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18085" w:type="dxa"/>
        <w:tblLayout w:type="fixed"/>
        <w:tblLook w:val="04A0" w:firstRow="1" w:lastRow="0" w:firstColumn="1" w:lastColumn="0" w:noHBand="0" w:noVBand="1"/>
      </w:tblPr>
      <w:tblGrid>
        <w:gridCol w:w="1260"/>
        <w:gridCol w:w="1885"/>
        <w:gridCol w:w="1620"/>
        <w:gridCol w:w="1440"/>
        <w:gridCol w:w="1620"/>
        <w:gridCol w:w="2520"/>
        <w:gridCol w:w="1530"/>
        <w:gridCol w:w="1350"/>
        <w:gridCol w:w="1710"/>
        <w:gridCol w:w="1530"/>
        <w:gridCol w:w="1620"/>
      </w:tblGrid>
      <w:tr w:rsidR="00064C4A" w:rsidRPr="00C35E44" w14:paraId="120FEF50" w14:textId="77777777" w:rsidTr="00360F10">
        <w:trPr>
          <w:trHeight w:val="698"/>
          <w:tblHeader/>
        </w:trPr>
        <w:tc>
          <w:tcPr>
            <w:tcW w:w="18085" w:type="dxa"/>
            <w:gridSpan w:val="11"/>
            <w:shd w:val="clear" w:color="auto" w:fill="E7E6E6" w:themeFill="background2"/>
          </w:tcPr>
          <w:p w14:paraId="5BB09A46" w14:textId="77777777" w:rsidR="00A9714D" w:rsidRDefault="00A9714D" w:rsidP="00A9714D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103773592"/>
            <w:r w:rsidRPr="0084568A">
              <w:rPr>
                <w:b/>
                <w:bCs/>
                <w:sz w:val="32"/>
                <w:szCs w:val="32"/>
              </w:rPr>
              <w:t>Telehealth Comparative Coverage Polic</w:t>
            </w:r>
            <w:r>
              <w:rPr>
                <w:b/>
                <w:bCs/>
                <w:sz w:val="32"/>
                <w:szCs w:val="32"/>
              </w:rPr>
              <w:t>y Guide</w:t>
            </w:r>
          </w:p>
          <w:p w14:paraId="67AE504A" w14:textId="16B5ED9D" w:rsidR="00A9714D" w:rsidRDefault="00A9714D" w:rsidP="00064C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SPECIAL EDITION:  POST-PHE TELEHEALTH POLICIES</w:t>
            </w:r>
          </w:p>
          <w:p w14:paraId="7D5DC9B4" w14:textId="7418032E" w:rsidR="00064C4A" w:rsidRPr="00064C4A" w:rsidRDefault="00064C4A" w:rsidP="00064C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May 2023</w:t>
            </w:r>
            <w:bookmarkEnd w:id="0"/>
          </w:p>
        </w:tc>
      </w:tr>
      <w:tr w:rsidR="00064C4A" w:rsidRPr="00C35E44" w14:paraId="0E3BA36A" w14:textId="77777777" w:rsidTr="00360F10">
        <w:trPr>
          <w:trHeight w:val="698"/>
          <w:tblHeader/>
        </w:trPr>
        <w:tc>
          <w:tcPr>
            <w:tcW w:w="18085" w:type="dxa"/>
            <w:gridSpan w:val="11"/>
            <w:shd w:val="clear" w:color="auto" w:fill="E7E6E6" w:themeFill="background2"/>
          </w:tcPr>
          <w:p w14:paraId="3E062EBB" w14:textId="201EC8D8" w:rsidR="00064C4A" w:rsidRPr="00D56962" w:rsidRDefault="00A9714D" w:rsidP="00064C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NOTE</w:t>
            </w:r>
            <w:r w:rsidR="00064C4A" w:rsidRPr="00B42328">
              <w:rPr>
                <w:b/>
                <w:bCs/>
                <w:i/>
                <w:iCs/>
              </w:rPr>
              <w:t xml:space="preserve">: </w:t>
            </w:r>
            <w:r w:rsidR="00064C4A">
              <w:rPr>
                <w:b/>
                <w:bCs/>
                <w:i/>
                <w:iCs/>
              </w:rPr>
              <w:t xml:space="preserve"> </w:t>
            </w:r>
            <w:r w:rsidR="00064C4A" w:rsidRPr="00B42328">
              <w:rPr>
                <w:b/>
                <w:bCs/>
                <w:i/>
                <w:iCs/>
              </w:rPr>
              <w:t>This guide</w:t>
            </w:r>
            <w:r>
              <w:rPr>
                <w:b/>
                <w:bCs/>
                <w:i/>
                <w:iCs/>
              </w:rPr>
              <w:t xml:space="preserve"> to comparative telehealth Payer policies in Michigan is intended as a directional, high-level tool</w:t>
            </w:r>
            <w:r w:rsidR="00B55E85">
              <w:rPr>
                <w:b/>
                <w:bCs/>
                <w:i/>
                <w:iCs/>
              </w:rPr>
              <w:t xml:space="preserve">.   It </w:t>
            </w:r>
            <w:r>
              <w:rPr>
                <w:b/>
                <w:bCs/>
                <w:i/>
                <w:iCs/>
              </w:rPr>
              <w:t>is no</w:t>
            </w:r>
            <w:r w:rsidR="00B55E85">
              <w:rPr>
                <w:b/>
                <w:bCs/>
                <w:i/>
                <w:iCs/>
              </w:rPr>
              <w:t xml:space="preserve">t, however, </w:t>
            </w:r>
            <w:r>
              <w:rPr>
                <w:b/>
                <w:bCs/>
                <w:i/>
                <w:iCs/>
              </w:rPr>
              <w:t xml:space="preserve">a </w:t>
            </w:r>
            <w:r w:rsidR="00064C4A" w:rsidRPr="00B42328">
              <w:rPr>
                <w:b/>
                <w:bCs/>
                <w:i/>
                <w:iCs/>
              </w:rPr>
              <w:t xml:space="preserve">substitute for detailed </w:t>
            </w:r>
            <w:r>
              <w:rPr>
                <w:b/>
                <w:bCs/>
                <w:i/>
                <w:iCs/>
              </w:rPr>
              <w:t>P</w:t>
            </w:r>
            <w:r w:rsidR="00064C4A" w:rsidRPr="00B42328">
              <w:rPr>
                <w:b/>
                <w:bCs/>
                <w:i/>
                <w:iCs/>
              </w:rPr>
              <w:t xml:space="preserve">ayer coding and billing requirements.  The guide </w:t>
            </w:r>
            <w:r w:rsidR="007416C8">
              <w:rPr>
                <w:b/>
                <w:bCs/>
                <w:i/>
                <w:iCs/>
              </w:rPr>
              <w:t>is</w:t>
            </w:r>
            <w:r w:rsidR="00064C4A" w:rsidRPr="00B42328">
              <w:rPr>
                <w:b/>
                <w:bCs/>
                <w:i/>
                <w:iCs/>
              </w:rPr>
              <w:t xml:space="preserve"> updated </w:t>
            </w:r>
            <w:r w:rsidR="00B55E85">
              <w:rPr>
                <w:b/>
                <w:bCs/>
                <w:i/>
                <w:iCs/>
              </w:rPr>
              <w:t xml:space="preserve">at a minimum on a </w:t>
            </w:r>
            <w:r w:rsidR="00064C4A" w:rsidRPr="00B42328">
              <w:rPr>
                <w:b/>
                <w:bCs/>
                <w:i/>
                <w:iCs/>
              </w:rPr>
              <w:t>quarterly basis (January, April</w:t>
            </w:r>
            <w:r w:rsidR="00064C4A">
              <w:rPr>
                <w:b/>
                <w:bCs/>
                <w:i/>
                <w:iCs/>
              </w:rPr>
              <w:t>/May</w:t>
            </w:r>
            <w:r w:rsidR="00064C4A" w:rsidRPr="00B42328">
              <w:rPr>
                <w:b/>
                <w:bCs/>
                <w:i/>
                <w:iCs/>
              </w:rPr>
              <w:t>, July, October)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B55E85">
              <w:rPr>
                <w:b/>
                <w:bCs/>
                <w:i/>
                <w:iCs/>
              </w:rPr>
              <w:t xml:space="preserve">and more frequently if interim changes occur.  All comparative policy guides are  </w:t>
            </w:r>
            <w:r>
              <w:rPr>
                <w:b/>
                <w:bCs/>
                <w:i/>
                <w:iCs/>
              </w:rPr>
              <w:t xml:space="preserve">online at </w:t>
            </w:r>
            <w:hyperlink r:id="rId8" w:history="1">
              <w:r w:rsidR="005F15AA" w:rsidRPr="00AB3996">
                <w:rPr>
                  <w:rStyle w:val="Hyperlink"/>
                  <w:b/>
                  <w:bCs/>
                  <w:i/>
                  <w:iCs/>
                </w:rPr>
                <w:t>https://mimultipayerinitiatives.org/</w:t>
              </w:r>
            </w:hyperlink>
            <w:r w:rsidR="00B55E85">
              <w:t xml:space="preserve"> </w:t>
            </w:r>
            <w:r w:rsidR="00B55E85" w:rsidRPr="00B55E85">
              <w:rPr>
                <w:b/>
                <w:bCs/>
                <w:i/>
                <w:iCs/>
              </w:rPr>
              <w:t>under the “Resources” drop-down.</w:t>
            </w:r>
            <w:r w:rsidR="00896CD9">
              <w:rPr>
                <w:b/>
                <w:bCs/>
                <w:i/>
                <w:iCs/>
              </w:rPr>
              <w:t xml:space="preserve">   </w:t>
            </w:r>
            <w:r w:rsidR="00904E2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 </w:t>
            </w:r>
            <w:r w:rsidR="00064C4A" w:rsidRPr="00B42328">
              <w:rPr>
                <w:b/>
                <w:bCs/>
                <w:i/>
                <w:iCs/>
              </w:rPr>
              <w:t> </w:t>
            </w:r>
          </w:p>
        </w:tc>
      </w:tr>
      <w:tr w:rsidR="00064C4A" w:rsidRPr="00C35E44" w14:paraId="044698D9" w14:textId="77777777" w:rsidTr="00360F10">
        <w:trPr>
          <w:trHeight w:val="698"/>
          <w:tblHeader/>
        </w:trPr>
        <w:tc>
          <w:tcPr>
            <w:tcW w:w="1260" w:type="dxa"/>
            <w:shd w:val="clear" w:color="auto" w:fill="E7E6E6" w:themeFill="background2"/>
          </w:tcPr>
          <w:p w14:paraId="0E33BFB5" w14:textId="21430904" w:rsidR="00064C4A" w:rsidRPr="00D56962" w:rsidRDefault="00064C4A" w:rsidP="00064C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E7E6E6" w:themeFill="background2"/>
            <w:hideMark/>
          </w:tcPr>
          <w:p w14:paraId="724E3EEB" w14:textId="77777777" w:rsidR="00064C4A" w:rsidRPr="00D56962" w:rsidRDefault="00064C4A" w:rsidP="00064C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6962">
              <w:rPr>
                <w:rFonts w:cstheme="minorHAnsi"/>
                <w:b/>
                <w:bCs/>
                <w:sz w:val="20"/>
                <w:szCs w:val="20"/>
              </w:rPr>
              <w:t>CMS</w:t>
            </w:r>
          </w:p>
        </w:tc>
        <w:tc>
          <w:tcPr>
            <w:tcW w:w="1620" w:type="dxa"/>
            <w:shd w:val="clear" w:color="auto" w:fill="E7E6E6" w:themeFill="background2"/>
          </w:tcPr>
          <w:p w14:paraId="3ED0B81B" w14:textId="29470AEB" w:rsidR="00064C4A" w:rsidRPr="00D56962" w:rsidRDefault="00064C4A" w:rsidP="00064C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6962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ICHIGAN MEDICAID</w:t>
            </w:r>
            <w:r w:rsidRPr="00D56962">
              <w:rPr>
                <w:rFonts w:cstheme="minorHAnsi"/>
                <w:b/>
                <w:bCs/>
                <w:sz w:val="20"/>
                <w:szCs w:val="20"/>
              </w:rPr>
              <w:t xml:space="preserve"> (MDHHS)*</w:t>
            </w:r>
          </w:p>
        </w:tc>
        <w:tc>
          <w:tcPr>
            <w:tcW w:w="1440" w:type="dxa"/>
            <w:shd w:val="clear" w:color="auto" w:fill="E7E6E6" w:themeFill="background2"/>
          </w:tcPr>
          <w:p w14:paraId="6833ABAA" w14:textId="2EFB1402" w:rsidR="00064C4A" w:rsidRPr="00D56962" w:rsidRDefault="00064C4A" w:rsidP="00064C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6962">
              <w:rPr>
                <w:rFonts w:cstheme="minorHAnsi"/>
                <w:b/>
                <w:bCs/>
                <w:sz w:val="20"/>
                <w:szCs w:val="20"/>
              </w:rPr>
              <w:t>BCBSM (Commercial)</w:t>
            </w:r>
          </w:p>
        </w:tc>
        <w:tc>
          <w:tcPr>
            <w:tcW w:w="1620" w:type="dxa"/>
            <w:shd w:val="clear" w:color="auto" w:fill="E7E6E6" w:themeFill="background2"/>
            <w:hideMark/>
          </w:tcPr>
          <w:p w14:paraId="214D7A04" w14:textId="77777777" w:rsidR="00064C4A" w:rsidRPr="00D56962" w:rsidRDefault="00064C4A" w:rsidP="00064C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6962">
              <w:rPr>
                <w:rFonts w:cstheme="minorHAnsi"/>
                <w:b/>
                <w:bCs/>
                <w:sz w:val="20"/>
                <w:szCs w:val="20"/>
              </w:rPr>
              <w:t>BCBSM MA</w:t>
            </w:r>
          </w:p>
        </w:tc>
        <w:tc>
          <w:tcPr>
            <w:tcW w:w="2520" w:type="dxa"/>
            <w:shd w:val="clear" w:color="auto" w:fill="E7E6E6" w:themeFill="background2"/>
          </w:tcPr>
          <w:p w14:paraId="010572F8" w14:textId="36DF0A32" w:rsidR="00064C4A" w:rsidRPr="00E447F1" w:rsidRDefault="00064C4A" w:rsidP="00064C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47F1">
              <w:rPr>
                <w:rFonts w:cstheme="minorHAnsi"/>
                <w:b/>
                <w:bCs/>
                <w:sz w:val="20"/>
                <w:szCs w:val="20"/>
              </w:rPr>
              <w:t>PRIORITY (Commercial)</w:t>
            </w:r>
          </w:p>
        </w:tc>
        <w:tc>
          <w:tcPr>
            <w:tcW w:w="1530" w:type="dxa"/>
            <w:shd w:val="clear" w:color="auto" w:fill="E7E6E6" w:themeFill="background2"/>
          </w:tcPr>
          <w:p w14:paraId="344EBC74" w14:textId="1457A299" w:rsidR="00064C4A" w:rsidRPr="00E447F1" w:rsidRDefault="00064C4A" w:rsidP="00064C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47F1">
              <w:rPr>
                <w:rFonts w:cstheme="minorHAnsi"/>
                <w:b/>
                <w:bCs/>
                <w:sz w:val="20"/>
                <w:szCs w:val="20"/>
              </w:rPr>
              <w:t>PRIORITY  MA</w:t>
            </w:r>
          </w:p>
        </w:tc>
        <w:tc>
          <w:tcPr>
            <w:tcW w:w="1350" w:type="dxa"/>
            <w:shd w:val="clear" w:color="auto" w:fill="E7E6E6" w:themeFill="background2"/>
          </w:tcPr>
          <w:p w14:paraId="64D604A9" w14:textId="1CCF0D7D" w:rsidR="00064C4A" w:rsidRPr="00D56962" w:rsidRDefault="00064C4A" w:rsidP="00064C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6962">
              <w:rPr>
                <w:rFonts w:cstheme="minorHAnsi"/>
                <w:b/>
                <w:bCs/>
                <w:sz w:val="20"/>
                <w:szCs w:val="20"/>
              </w:rPr>
              <w:t>BCN (Commercial)</w:t>
            </w:r>
          </w:p>
        </w:tc>
        <w:tc>
          <w:tcPr>
            <w:tcW w:w="1710" w:type="dxa"/>
            <w:shd w:val="clear" w:color="auto" w:fill="E7E6E6" w:themeFill="background2"/>
          </w:tcPr>
          <w:p w14:paraId="017DB625" w14:textId="77777777" w:rsidR="00064C4A" w:rsidRPr="00D56962" w:rsidRDefault="00064C4A" w:rsidP="00064C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6962">
              <w:rPr>
                <w:rFonts w:cstheme="minorHAnsi"/>
                <w:b/>
                <w:bCs/>
                <w:sz w:val="20"/>
                <w:szCs w:val="20"/>
              </w:rPr>
              <w:t>BCN MA</w:t>
            </w:r>
          </w:p>
        </w:tc>
        <w:tc>
          <w:tcPr>
            <w:tcW w:w="1530" w:type="dxa"/>
            <w:shd w:val="clear" w:color="auto" w:fill="E7E6E6" w:themeFill="background2"/>
            <w:hideMark/>
          </w:tcPr>
          <w:p w14:paraId="0D1ED428" w14:textId="77777777" w:rsidR="00064C4A" w:rsidRPr="00D56962" w:rsidRDefault="00064C4A" w:rsidP="00064C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6962">
              <w:rPr>
                <w:rFonts w:cstheme="minorHAnsi"/>
                <w:b/>
                <w:bCs/>
                <w:sz w:val="20"/>
                <w:szCs w:val="20"/>
              </w:rPr>
              <w:t>HAP</w:t>
            </w:r>
          </w:p>
          <w:p w14:paraId="6802D87A" w14:textId="25F041F3" w:rsidR="00064C4A" w:rsidRPr="00D56962" w:rsidRDefault="00064C4A" w:rsidP="00064C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6962">
              <w:rPr>
                <w:rFonts w:cstheme="minorHAnsi"/>
                <w:b/>
                <w:bCs/>
                <w:sz w:val="20"/>
                <w:szCs w:val="20"/>
              </w:rPr>
              <w:t>(Commercial)</w:t>
            </w:r>
          </w:p>
        </w:tc>
        <w:tc>
          <w:tcPr>
            <w:tcW w:w="1620" w:type="dxa"/>
            <w:shd w:val="clear" w:color="auto" w:fill="E7E6E6" w:themeFill="background2"/>
            <w:hideMark/>
          </w:tcPr>
          <w:p w14:paraId="5037B5CF" w14:textId="77777777" w:rsidR="00064C4A" w:rsidRPr="00D56962" w:rsidRDefault="00064C4A" w:rsidP="00064C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6962">
              <w:rPr>
                <w:rFonts w:cstheme="minorHAnsi"/>
                <w:b/>
                <w:bCs/>
                <w:sz w:val="20"/>
                <w:szCs w:val="20"/>
              </w:rPr>
              <w:t>HAP MA</w:t>
            </w:r>
          </w:p>
        </w:tc>
      </w:tr>
      <w:tr w:rsidR="00064C4A" w:rsidRPr="00C35E44" w14:paraId="1BC53D9F" w14:textId="77777777" w:rsidTr="00360F10">
        <w:trPr>
          <w:trHeight w:val="2877"/>
        </w:trPr>
        <w:tc>
          <w:tcPr>
            <w:tcW w:w="1260" w:type="dxa"/>
            <w:shd w:val="clear" w:color="auto" w:fill="E7E6E6" w:themeFill="background2"/>
            <w:hideMark/>
          </w:tcPr>
          <w:p w14:paraId="23627DB9" w14:textId="6E3FE8B7" w:rsidR="00064C4A" w:rsidRPr="00C35E44" w:rsidRDefault="00064C4A" w:rsidP="00064C4A">
            <w:pPr>
              <w:jc w:val="center"/>
              <w:rPr>
                <w:rFonts w:cstheme="minorHAnsi"/>
              </w:rPr>
            </w:pPr>
            <w:r w:rsidRPr="00C35E44">
              <w:rPr>
                <w:rFonts w:cstheme="minorHAnsi"/>
              </w:rPr>
              <w:t>Policy Source Hyperlinks and Resources</w:t>
            </w:r>
            <w:r>
              <w:rPr>
                <w:rFonts w:cstheme="minorHAnsi"/>
              </w:rPr>
              <w:t xml:space="preserve"> (where available)</w:t>
            </w:r>
          </w:p>
        </w:tc>
        <w:tc>
          <w:tcPr>
            <w:tcW w:w="1885" w:type="dxa"/>
            <w:hideMark/>
          </w:tcPr>
          <w:p w14:paraId="147DE13A" w14:textId="77777777" w:rsidR="00064C4A" w:rsidRPr="00C35E44" w:rsidRDefault="0059435D" w:rsidP="00064C4A">
            <w:pPr>
              <w:rPr>
                <w:rFonts w:cstheme="minorHAnsi"/>
                <w:u w:val="single"/>
              </w:rPr>
            </w:pPr>
            <w:hyperlink r:id="rId9" w:history="1">
              <w:r w:rsidR="00064C4A" w:rsidRPr="00C35E44">
                <w:rPr>
                  <w:rStyle w:val="Hyperlink"/>
                  <w:rFonts w:cstheme="minorHAnsi"/>
                </w:rPr>
                <w:t>Medicare Post-PHE Telehealth Policy</w:t>
              </w:r>
            </w:hyperlink>
            <w:r w:rsidR="00064C4A" w:rsidRPr="00C35E44">
              <w:rPr>
                <w:rFonts w:cstheme="minorHAnsi"/>
                <w:u w:val="single"/>
              </w:rPr>
              <w:t xml:space="preserve"> </w:t>
            </w:r>
          </w:p>
        </w:tc>
        <w:tc>
          <w:tcPr>
            <w:tcW w:w="1620" w:type="dxa"/>
          </w:tcPr>
          <w:p w14:paraId="622AF9DC" w14:textId="1BAC27A6" w:rsidR="00064C4A" w:rsidRPr="00C35E44" w:rsidRDefault="0059435D" w:rsidP="00064C4A">
            <w:pPr>
              <w:rPr>
                <w:rStyle w:val="Hyperlink"/>
                <w:rFonts w:cstheme="minorHAnsi"/>
              </w:rPr>
            </w:pPr>
            <w:hyperlink r:id="rId10" w:history="1">
              <w:r w:rsidR="00064C4A" w:rsidRPr="00C35E44">
                <w:rPr>
                  <w:rStyle w:val="Hyperlink"/>
                  <w:rFonts w:cstheme="minorHAnsi"/>
                </w:rPr>
                <w:t>MMP 23-10</w:t>
              </w:r>
            </w:hyperlink>
            <w:r w:rsidR="00064C4A" w:rsidRPr="00C35E44">
              <w:rPr>
                <w:rStyle w:val="Hyperlink"/>
                <w:rFonts w:cstheme="minorHAnsi"/>
              </w:rPr>
              <w:t>,</w:t>
            </w:r>
          </w:p>
          <w:p w14:paraId="0897905D" w14:textId="441603D1" w:rsidR="00064C4A" w:rsidRDefault="0059435D" w:rsidP="00064C4A">
            <w:pPr>
              <w:rPr>
                <w:rFonts w:cstheme="minorHAnsi"/>
              </w:rPr>
            </w:pPr>
            <w:hyperlink r:id="rId11" w:history="1">
              <w:r w:rsidR="00064C4A" w:rsidRPr="00C35E44">
                <w:rPr>
                  <w:rStyle w:val="Hyperlink"/>
                  <w:rFonts w:cstheme="minorHAnsi"/>
                </w:rPr>
                <w:t>MSA 21-24</w:t>
              </w:r>
            </w:hyperlink>
            <w:r w:rsidR="00064C4A" w:rsidRPr="00C35E44">
              <w:rPr>
                <w:rFonts w:cstheme="minorHAnsi"/>
              </w:rPr>
              <w:t xml:space="preserve"> </w:t>
            </w:r>
          </w:p>
          <w:p w14:paraId="1C34AEB3" w14:textId="77777777" w:rsidR="00225848" w:rsidRDefault="0059435D" w:rsidP="00225848">
            <w:hyperlink r:id="rId12" w:history="1">
              <w:r w:rsidR="00225848">
                <w:rPr>
                  <w:rStyle w:val="Hyperlink"/>
                </w:rPr>
                <w:t>MSA 20-09</w:t>
              </w:r>
            </w:hyperlink>
            <w:r w:rsidR="00225848">
              <w:t xml:space="preserve"> </w:t>
            </w:r>
          </w:p>
          <w:p w14:paraId="1B9D4DEF" w14:textId="77777777" w:rsidR="00225848" w:rsidRPr="00C35E44" w:rsidRDefault="00225848" w:rsidP="00064C4A">
            <w:pPr>
              <w:rPr>
                <w:rFonts w:cstheme="minorHAnsi"/>
              </w:rPr>
            </w:pPr>
          </w:p>
          <w:p w14:paraId="3C361855" w14:textId="5EA7BD67" w:rsidR="00064C4A" w:rsidRPr="00C35E44" w:rsidRDefault="00064C4A" w:rsidP="00064C4A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355A7F7" w14:textId="5E3663DA" w:rsidR="00064C4A" w:rsidRPr="00C35E44" w:rsidRDefault="0059435D" w:rsidP="00064C4A">
            <w:pPr>
              <w:rPr>
                <w:rFonts w:cstheme="minorHAnsi"/>
              </w:rPr>
            </w:pPr>
            <w:hyperlink r:id="rId13" w:history="1">
              <w:r w:rsidR="00064C4A">
                <w:rPr>
                  <w:rStyle w:val="Hyperlink"/>
                  <w:rFonts w:cstheme="minorHAnsi"/>
                </w:rPr>
                <w:t>BCBSM Telemedicine Medical Policy</w:t>
              </w:r>
            </w:hyperlink>
          </w:p>
          <w:p w14:paraId="02503971" w14:textId="33761022" w:rsidR="00064C4A" w:rsidRPr="00C35E44" w:rsidRDefault="00064C4A" w:rsidP="00064C4A">
            <w:pPr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83DA29C" w14:textId="429AFCFC" w:rsidR="00064C4A" w:rsidRPr="00C35E44" w:rsidRDefault="00064C4A" w:rsidP="00064C4A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See </w:t>
            </w:r>
            <w:r>
              <w:rPr>
                <w:rFonts w:cstheme="minorHAnsi"/>
              </w:rPr>
              <w:t>CMS column</w:t>
            </w:r>
          </w:p>
        </w:tc>
        <w:tc>
          <w:tcPr>
            <w:tcW w:w="2520" w:type="dxa"/>
          </w:tcPr>
          <w:p w14:paraId="2596FB21" w14:textId="77777777" w:rsidR="00064C4A" w:rsidRPr="004C6A16" w:rsidRDefault="00064C4A" w:rsidP="00064C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4C6A1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Policy No. 91604-R7 (5/12/2023)</w:t>
            </w:r>
            <w:r w:rsidRPr="004C6A1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C2CE819" w14:textId="77777777" w:rsidR="00064C4A" w:rsidRPr="004C6A16" w:rsidRDefault="0059435D" w:rsidP="00064C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tgtFrame="_blank" w:history="1">
              <w:r w:rsidR="00064C4A" w:rsidRPr="004C6A16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Priority Health Provider Manual Medical Policies</w:t>
              </w:r>
            </w:hyperlink>
            <w:r w:rsidR="00064C4A" w:rsidRPr="004C6A1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4789276" w14:textId="77777777" w:rsidR="00064C4A" w:rsidRPr="004C6A16" w:rsidRDefault="00064C4A" w:rsidP="00064C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20B3F0" w14:textId="49184E17" w:rsidR="00064C4A" w:rsidRPr="004C6A16" w:rsidRDefault="00064C4A" w:rsidP="00064C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4C6A1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Policy No. 91604-R7 (5/12/2023)</w:t>
            </w:r>
            <w:r w:rsidRPr="004C6A1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1A3B052" w14:textId="77777777" w:rsidR="00064C4A" w:rsidRPr="004C6A16" w:rsidRDefault="0059435D" w:rsidP="00064C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tgtFrame="_blank" w:history="1">
              <w:r w:rsidR="00064C4A" w:rsidRPr="004C6A16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Priority Health Provider Manual Medical Policies</w:t>
              </w:r>
            </w:hyperlink>
            <w:r w:rsidR="00064C4A" w:rsidRPr="004C6A1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FAFDAC1" w14:textId="77777777" w:rsidR="00064C4A" w:rsidRPr="004C6A16" w:rsidRDefault="00064C4A" w:rsidP="00064C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08470" w14:textId="186829B2" w:rsidR="00064C4A" w:rsidRPr="004C6A16" w:rsidRDefault="00064C4A" w:rsidP="00064C4A">
            <w:pPr>
              <w:rPr>
                <w:rFonts w:cstheme="minorHAnsi"/>
              </w:rPr>
            </w:pPr>
            <w:r w:rsidRPr="004C6A16">
              <w:rPr>
                <w:rStyle w:val="eop"/>
                <w:rFonts w:cstheme="minorHAnsi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</w:tcPr>
          <w:p w14:paraId="0EB6654E" w14:textId="166BCD8F" w:rsidR="00064C4A" w:rsidRPr="00C35E44" w:rsidRDefault="00692F3F" w:rsidP="00064C4A">
            <w:pPr>
              <w:rPr>
                <w:rFonts w:cstheme="minorHAnsi"/>
                <w:color w:val="000000" w:themeColor="text1"/>
              </w:rPr>
            </w:pPr>
            <w:r w:rsidRPr="00692F3F">
              <w:rPr>
                <w:rFonts w:cstheme="minorHAnsi"/>
                <w:color w:val="000000" w:themeColor="text1"/>
              </w:rPr>
              <w:t>S</w:t>
            </w:r>
            <w:r w:rsidR="00606405">
              <w:rPr>
                <w:rFonts w:cstheme="minorHAnsi"/>
                <w:color w:val="000000" w:themeColor="text1"/>
              </w:rPr>
              <w:t>ame as</w:t>
            </w:r>
            <w:r w:rsidRPr="00692F3F">
              <w:rPr>
                <w:rFonts w:cstheme="minorHAnsi"/>
                <w:color w:val="000000" w:themeColor="text1"/>
              </w:rPr>
              <w:t xml:space="preserve"> </w:t>
            </w:r>
            <w:r w:rsidR="00606405">
              <w:rPr>
                <w:rFonts w:cstheme="minorHAnsi"/>
                <w:color w:val="000000" w:themeColor="text1"/>
              </w:rPr>
              <w:t>BCBSM Commercial</w:t>
            </w:r>
          </w:p>
        </w:tc>
        <w:tc>
          <w:tcPr>
            <w:tcW w:w="1710" w:type="dxa"/>
            <w:shd w:val="clear" w:color="auto" w:fill="FFFFFF" w:themeFill="background1"/>
          </w:tcPr>
          <w:p w14:paraId="06591E68" w14:textId="7705A117" w:rsidR="00064C4A" w:rsidRPr="00C35E44" w:rsidRDefault="00904E20" w:rsidP="00064C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r w:rsidR="009C7AD1">
              <w:rPr>
                <w:rFonts w:cstheme="minorHAnsi"/>
                <w:color w:val="000000" w:themeColor="text1"/>
              </w:rPr>
              <w:t>See CMS column</w:t>
            </w:r>
          </w:p>
        </w:tc>
        <w:tc>
          <w:tcPr>
            <w:tcW w:w="1530" w:type="dxa"/>
          </w:tcPr>
          <w:p w14:paraId="23F030AF" w14:textId="0A060D88" w:rsidR="00064C4A" w:rsidRPr="00C35E44" w:rsidRDefault="00064C4A" w:rsidP="00064C4A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Under development</w:t>
            </w:r>
          </w:p>
        </w:tc>
        <w:tc>
          <w:tcPr>
            <w:tcW w:w="1620" w:type="dxa"/>
          </w:tcPr>
          <w:p w14:paraId="50886631" w14:textId="2541C6EA" w:rsidR="00064C4A" w:rsidRPr="00C35E44" w:rsidRDefault="00064C4A" w:rsidP="00064C4A">
            <w:pPr>
              <w:rPr>
                <w:rFonts w:cstheme="minorHAnsi"/>
                <w:u w:val="single"/>
              </w:rPr>
            </w:pPr>
            <w:r w:rsidRPr="00C35E44">
              <w:rPr>
                <w:rFonts w:cstheme="minorHAnsi"/>
              </w:rPr>
              <w:t xml:space="preserve">See CMS column  </w:t>
            </w:r>
          </w:p>
        </w:tc>
      </w:tr>
      <w:tr w:rsidR="00B91E05" w:rsidRPr="00C35E44" w14:paraId="3777D6B0" w14:textId="77777777" w:rsidTr="00360F10">
        <w:trPr>
          <w:trHeight w:val="2489"/>
        </w:trPr>
        <w:tc>
          <w:tcPr>
            <w:tcW w:w="1260" w:type="dxa"/>
            <w:shd w:val="clear" w:color="auto" w:fill="E7E6E6" w:themeFill="background2"/>
          </w:tcPr>
          <w:p w14:paraId="35C09E66" w14:textId="6336A5CD" w:rsidR="00B91E05" w:rsidRPr="00C35E44" w:rsidRDefault="00B91E05" w:rsidP="00B91E05">
            <w:pPr>
              <w:ind w:left="-30"/>
              <w:rPr>
                <w:rFonts w:cstheme="minorHAnsi"/>
              </w:rPr>
            </w:pPr>
            <w:r w:rsidRPr="00C35E44">
              <w:rPr>
                <w:rFonts w:cstheme="minorHAnsi"/>
              </w:rPr>
              <w:t>Providers Eligible to Bill Telehealth Codes</w:t>
            </w:r>
          </w:p>
        </w:tc>
        <w:tc>
          <w:tcPr>
            <w:tcW w:w="1885" w:type="dxa"/>
          </w:tcPr>
          <w:p w14:paraId="74EC760D" w14:textId="7D229F48" w:rsidR="00B91E05" w:rsidRPr="00C35E44" w:rsidRDefault="00B91E05" w:rsidP="00B91E05">
            <w:pPr>
              <w:rPr>
                <w:rStyle w:val="Hyperlink"/>
                <w:rFonts w:cstheme="minorHAnsi"/>
              </w:rPr>
            </w:pPr>
            <w:r w:rsidRPr="00BA3B6C">
              <w:rPr>
                <w:rStyle w:val="Hyperlink"/>
                <w:rFonts w:cstheme="minorHAnsi"/>
                <w:color w:val="000000" w:themeColor="text1"/>
                <w:u w:val="none"/>
              </w:rPr>
              <w:t>List of permanently eligible providers available on</w:t>
            </w:r>
            <w:r w:rsidRPr="00BA3B6C">
              <w:rPr>
                <w:rStyle w:val="Hyperlink"/>
                <w:rFonts w:cstheme="minorHAnsi"/>
                <w:color w:val="000000" w:themeColor="text1"/>
              </w:rPr>
              <w:t xml:space="preserve"> </w:t>
            </w:r>
            <w:hyperlink r:id="rId16" w:history="1">
              <w:r w:rsidRPr="00C35E44">
                <w:rPr>
                  <w:rStyle w:val="Hyperlink"/>
                  <w:rFonts w:cstheme="minorHAnsi"/>
                </w:rPr>
                <w:t>CCHP Medicare 101 Page</w:t>
              </w:r>
            </w:hyperlink>
          </w:p>
          <w:p w14:paraId="546E47EC" w14:textId="77777777" w:rsidR="00B91E05" w:rsidRPr="00C35E44" w:rsidRDefault="00B91E05" w:rsidP="00B91E05">
            <w:pPr>
              <w:rPr>
                <w:rStyle w:val="Hyperlink"/>
                <w:rFonts w:cstheme="minorHAnsi"/>
              </w:rPr>
            </w:pPr>
          </w:p>
          <w:p w14:paraId="3C109214" w14:textId="2D5958CC" w:rsidR="00B91E05" w:rsidRPr="00C35E44" w:rsidRDefault="00B91E05" w:rsidP="00B91E05">
            <w:pPr>
              <w:rPr>
                <w:rFonts w:cstheme="minorHAnsi"/>
              </w:rPr>
            </w:pPr>
            <w:r w:rsidRPr="00BA3B6C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Temp. providers allowed until </w:t>
            </w:r>
            <w:r w:rsidRPr="00BA3B6C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</w:rPr>
              <w:t>Dec.</w:t>
            </w:r>
            <w:r w:rsidRPr="00BA3B6C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</w:t>
            </w:r>
            <w:r w:rsidRPr="00BA3B6C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</w:rPr>
              <w:t>31, 2024</w:t>
            </w:r>
            <w:r w:rsidRPr="00BA3B6C">
              <w:rPr>
                <w:rStyle w:val="Hyperlink"/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BA3B6C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</w:rPr>
              <w:t>include:</w:t>
            </w:r>
            <w:r w:rsidRPr="00BA3B6C">
              <w:rPr>
                <w:rStyle w:val="Hyperlink"/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gramStart"/>
            <w:r w:rsidRPr="00BA3B6C">
              <w:rPr>
                <w:rFonts w:cstheme="minorHAnsi"/>
              </w:rPr>
              <w:t>FQHCs</w:t>
            </w:r>
            <w:proofErr w:type="gramEnd"/>
          </w:p>
          <w:p w14:paraId="62C0ECB2" w14:textId="14F49530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RHCs,</w:t>
            </w:r>
          </w:p>
          <w:p w14:paraId="1E4543EE" w14:textId="777777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>Occupational Therapist</w:t>
            </w:r>
          </w:p>
          <w:p w14:paraId="624BBE13" w14:textId="777777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Physical Therapist</w:t>
            </w:r>
          </w:p>
          <w:p w14:paraId="0EC7DD16" w14:textId="777777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Speech Language Pathologist</w:t>
            </w:r>
          </w:p>
          <w:p w14:paraId="247943F9" w14:textId="777777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Audiologist</w:t>
            </w:r>
          </w:p>
          <w:p w14:paraId="39898C0B" w14:textId="5B317D06" w:rsidR="00B91E05" w:rsidRPr="00C35E44" w:rsidRDefault="00B91E05" w:rsidP="00B91E0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6CCE456E" w14:textId="0644F4E4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>Providers who, per scope of practice requirements, can bill eligible telemedicine codes.  MDs, D</w:t>
            </w:r>
            <w:r>
              <w:rPr>
                <w:rFonts w:cstheme="minorHAnsi"/>
              </w:rPr>
              <w:t>O</w:t>
            </w:r>
            <w:r w:rsidRPr="00C35E44">
              <w:rPr>
                <w:rFonts w:cstheme="minorHAnsi"/>
              </w:rPr>
              <w:t>s, NPs, PAs, PTs, O</w:t>
            </w:r>
            <w:r>
              <w:rPr>
                <w:rFonts w:cstheme="minorHAnsi"/>
              </w:rPr>
              <w:t>T</w:t>
            </w:r>
            <w:r w:rsidRPr="00C35E44">
              <w:rPr>
                <w:rFonts w:cstheme="minorHAnsi"/>
              </w:rPr>
              <w:t xml:space="preserve">s, SLPs, Audiologists, Dentists, Pharmacists, LPCs, MFTs, </w:t>
            </w:r>
            <w:r w:rsidRPr="00C35E44">
              <w:rPr>
                <w:rFonts w:cstheme="minorHAnsi"/>
              </w:rPr>
              <w:lastRenderedPageBreak/>
              <w:t>MSWs, Psychologists, etc.</w:t>
            </w:r>
          </w:p>
        </w:tc>
        <w:tc>
          <w:tcPr>
            <w:tcW w:w="1440" w:type="dxa"/>
            <w:shd w:val="clear" w:color="auto" w:fill="FFFFFF" w:themeFill="background1"/>
          </w:tcPr>
          <w:p w14:paraId="404A7915" w14:textId="1BF097DD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 xml:space="preserve">Any eligible provider can deliver services using telehealth. An eligible provider is any practitioner who </w:t>
            </w:r>
            <w:proofErr w:type="gramStart"/>
            <w:r w:rsidRPr="00C35E44">
              <w:rPr>
                <w:rFonts w:cstheme="minorHAnsi"/>
              </w:rPr>
              <w:t>is able to</w:t>
            </w:r>
            <w:proofErr w:type="gramEnd"/>
            <w:r w:rsidRPr="00C35E44">
              <w:rPr>
                <w:rFonts w:cstheme="minorHAnsi"/>
              </w:rPr>
              <w:t xml:space="preserve"> bill independentl</w:t>
            </w:r>
            <w:r w:rsidRPr="00C35E44">
              <w:rPr>
                <w:rFonts w:cstheme="minorHAnsi"/>
              </w:rPr>
              <w:lastRenderedPageBreak/>
              <w:t>y and receive direct reimbursement for services.</w:t>
            </w:r>
          </w:p>
        </w:tc>
        <w:tc>
          <w:tcPr>
            <w:tcW w:w="1620" w:type="dxa"/>
            <w:shd w:val="clear" w:color="auto" w:fill="FFFFFF" w:themeFill="background1"/>
          </w:tcPr>
          <w:p w14:paraId="0413F8AB" w14:textId="02E82403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 xml:space="preserve">All health care providers who are eligible to bill Medicare can bill for telehealth services, including Federally Qualified Health Centers (FQHCs) and </w:t>
            </w:r>
            <w:r w:rsidRPr="00C35E44">
              <w:rPr>
                <w:rFonts w:cstheme="minorHAnsi"/>
              </w:rPr>
              <w:lastRenderedPageBreak/>
              <w:t>Rural Health Clinics (RHCs)</w:t>
            </w:r>
          </w:p>
        </w:tc>
        <w:tc>
          <w:tcPr>
            <w:tcW w:w="2520" w:type="dxa"/>
          </w:tcPr>
          <w:p w14:paraId="318DBF4F" w14:textId="3F7D3397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lastRenderedPageBreak/>
              <w:t xml:space="preserve">All health care providers who are eligible to bill Medicare can bill for telehealth services </w:t>
            </w:r>
          </w:p>
        </w:tc>
        <w:tc>
          <w:tcPr>
            <w:tcW w:w="1530" w:type="dxa"/>
          </w:tcPr>
          <w:p w14:paraId="0D376A07" w14:textId="0DADF746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t xml:space="preserve">All providers who are eligible to bill Medicare can bill for telehealth services </w:t>
            </w:r>
          </w:p>
        </w:tc>
        <w:tc>
          <w:tcPr>
            <w:tcW w:w="1350" w:type="dxa"/>
            <w:shd w:val="clear" w:color="auto" w:fill="FFFFFF" w:themeFill="background1"/>
          </w:tcPr>
          <w:p w14:paraId="59284D4C" w14:textId="0E8057B0" w:rsidR="00B91E05" w:rsidRPr="00C35E44" w:rsidRDefault="00B91E05" w:rsidP="00B91E05">
            <w:pPr>
              <w:rPr>
                <w:rFonts w:cstheme="minorHAnsi"/>
                <w:color w:val="000000" w:themeColor="text1"/>
              </w:rPr>
            </w:pPr>
            <w:r w:rsidRPr="00C35E44">
              <w:rPr>
                <w:rFonts w:cstheme="minorHAnsi"/>
                <w:color w:val="000000" w:themeColor="text1"/>
              </w:rPr>
              <w:t>Same as BCBSM Commercial</w:t>
            </w:r>
          </w:p>
        </w:tc>
        <w:tc>
          <w:tcPr>
            <w:tcW w:w="1710" w:type="dxa"/>
            <w:shd w:val="clear" w:color="auto" w:fill="FFFFFF" w:themeFill="background1"/>
          </w:tcPr>
          <w:p w14:paraId="7A2A4954" w14:textId="4C4C4FD8" w:rsidR="00B91E05" w:rsidRPr="00C35E44" w:rsidRDefault="00B91E05" w:rsidP="00B91E05">
            <w:pPr>
              <w:rPr>
                <w:rFonts w:cstheme="minorHAnsi"/>
                <w:color w:val="000000" w:themeColor="text1"/>
              </w:rPr>
            </w:pPr>
            <w:r w:rsidRPr="00C35E44">
              <w:rPr>
                <w:rFonts w:cstheme="minorHAnsi"/>
                <w:color w:val="000000" w:themeColor="text1"/>
              </w:rPr>
              <w:t xml:space="preserve">All health care providers who are eligible to bill Medicare can bill for telehealth services, including Federally Qualified Health Centers (FQHCs) and Rural </w:t>
            </w:r>
            <w:r w:rsidRPr="00C35E44">
              <w:rPr>
                <w:rFonts w:cstheme="minorHAnsi"/>
                <w:color w:val="000000" w:themeColor="text1"/>
              </w:rPr>
              <w:lastRenderedPageBreak/>
              <w:t>Health Clinics (RHCs)</w:t>
            </w:r>
          </w:p>
        </w:tc>
        <w:tc>
          <w:tcPr>
            <w:tcW w:w="1530" w:type="dxa"/>
          </w:tcPr>
          <w:p w14:paraId="434C0ADC" w14:textId="6778D4CC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>Any practitioner who is allowed to bill independently</w:t>
            </w:r>
          </w:p>
        </w:tc>
        <w:tc>
          <w:tcPr>
            <w:tcW w:w="1620" w:type="dxa"/>
          </w:tcPr>
          <w:p w14:paraId="574970C3" w14:textId="2188957D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All providers allowed to bill Medicare</w:t>
            </w:r>
          </w:p>
        </w:tc>
      </w:tr>
      <w:tr w:rsidR="00B91E05" w:rsidRPr="00C35E44" w14:paraId="79D995A8" w14:textId="77777777" w:rsidTr="0059435D">
        <w:trPr>
          <w:trHeight w:val="2489"/>
        </w:trPr>
        <w:tc>
          <w:tcPr>
            <w:tcW w:w="1260" w:type="dxa"/>
            <w:shd w:val="clear" w:color="auto" w:fill="E7E6E6" w:themeFill="background2"/>
            <w:hideMark/>
          </w:tcPr>
          <w:p w14:paraId="45DF247A" w14:textId="40F196D1" w:rsidR="00B91E05" w:rsidRPr="00C35E44" w:rsidRDefault="00B91E05" w:rsidP="00B91E05">
            <w:pPr>
              <w:ind w:left="-30" w:firstLine="30"/>
              <w:rPr>
                <w:rFonts w:cstheme="minorHAnsi"/>
              </w:rPr>
            </w:pPr>
            <w:r w:rsidRPr="00C35E44">
              <w:rPr>
                <w:rFonts w:cstheme="minorHAnsi"/>
              </w:rPr>
              <w:t>Audio-Visual Eligible Services and Codes</w:t>
            </w:r>
          </w:p>
        </w:tc>
        <w:tc>
          <w:tcPr>
            <w:tcW w:w="1885" w:type="dxa"/>
            <w:hideMark/>
          </w:tcPr>
          <w:p w14:paraId="1C87485F" w14:textId="6AB673AF" w:rsidR="00B91E05" w:rsidRPr="00C35E44" w:rsidRDefault="0059435D" w:rsidP="00B91E05">
            <w:pPr>
              <w:rPr>
                <w:rFonts w:cstheme="minorHAnsi"/>
              </w:rPr>
            </w:pPr>
            <w:hyperlink r:id="rId17" w:history="1">
              <w:r w:rsidR="00B91E05" w:rsidRPr="00C35E44">
                <w:rPr>
                  <w:rStyle w:val="Hyperlink"/>
                  <w:rFonts w:cstheme="minorHAnsi"/>
                </w:rPr>
                <w:t>Medicare Telehealth Ser</w:t>
              </w:r>
              <w:r w:rsidR="00B91E05" w:rsidRPr="00C35E44">
                <w:rPr>
                  <w:rStyle w:val="Hyperlink"/>
                  <w:rFonts w:cstheme="minorHAnsi"/>
                </w:rPr>
                <w:t>v</w:t>
              </w:r>
              <w:r w:rsidR="00B91E05" w:rsidRPr="00C35E44">
                <w:rPr>
                  <w:rStyle w:val="Hyperlink"/>
                  <w:rFonts w:cstheme="minorHAnsi"/>
                </w:rPr>
                <w:t>ices List</w:t>
              </w:r>
            </w:hyperlink>
            <w:r w:rsidR="00B91E05" w:rsidRPr="00C35E44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</w:tcPr>
          <w:p w14:paraId="0CF01525" w14:textId="16465E53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Telemedicine Audio/Visual Fee Schedule on </w:t>
            </w:r>
            <w:hyperlink r:id="rId18" w:history="1">
              <w:r w:rsidRPr="001E03A0">
                <w:rPr>
                  <w:rStyle w:val="Hyperlink"/>
                  <w:rFonts w:cstheme="minorHAnsi"/>
                </w:rPr>
                <w:t>www.michigan.gov/medicaidproviders</w:t>
              </w:r>
            </w:hyperlink>
            <w:r>
              <w:rPr>
                <w:rFonts w:cstheme="minorHAnsi"/>
              </w:rPr>
              <w:t xml:space="preserve"> </w:t>
            </w:r>
            <w:r w:rsidRPr="00C35E44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7167DB7E" w14:textId="1EF075F4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No restrictions.  Any code that is appropriate for the encounter and provider scope.</w:t>
            </w:r>
          </w:p>
        </w:tc>
        <w:tc>
          <w:tcPr>
            <w:tcW w:w="1620" w:type="dxa"/>
            <w:shd w:val="clear" w:color="auto" w:fill="FFFFFF" w:themeFill="background1"/>
          </w:tcPr>
          <w:p w14:paraId="385C73AD" w14:textId="1850655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Will follow Medicare</w:t>
            </w:r>
          </w:p>
        </w:tc>
        <w:tc>
          <w:tcPr>
            <w:tcW w:w="2520" w:type="dxa"/>
            <w:shd w:val="clear" w:color="auto" w:fill="FFFFFF" w:themeFill="background1"/>
          </w:tcPr>
          <w:p w14:paraId="0540951A" w14:textId="77777777" w:rsidR="00B91E05" w:rsidRPr="004C6A16" w:rsidRDefault="00B91E05" w:rsidP="00B91E05">
            <w:pPr>
              <w:rPr>
                <w:rStyle w:val="eop"/>
                <w:rFonts w:cstheme="minorHAnsi"/>
              </w:rPr>
            </w:pPr>
            <w:r w:rsidRPr="004C6A16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All PCPs and Specialists may bill telehealth codes, </w:t>
            </w:r>
            <w:proofErr w:type="gramStart"/>
            <w:r w:rsidRPr="004C6A16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with the exception of</w:t>
            </w:r>
            <w:proofErr w:type="gramEnd"/>
            <w:r w:rsidRPr="004C6A16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urgent care, which is NOT covered. </w:t>
            </w:r>
          </w:p>
          <w:p w14:paraId="19A4BECB" w14:textId="77777777" w:rsidR="00B91E05" w:rsidRPr="004C6A16" w:rsidRDefault="00B91E05" w:rsidP="00B91E05">
            <w:pPr>
              <w:rPr>
                <w:rStyle w:val="eop"/>
                <w:rFonts w:cstheme="minorHAnsi"/>
              </w:rPr>
            </w:pPr>
            <w:r w:rsidRPr="004C6A16">
              <w:rPr>
                <w:rStyle w:val="eop"/>
                <w:rFonts w:cstheme="minorHAnsi"/>
              </w:rPr>
              <w:t>Virtual Coverage ending for (but not limited to):</w:t>
            </w:r>
          </w:p>
          <w:p w14:paraId="60383C00" w14:textId="77777777" w:rsidR="00B91E05" w:rsidRPr="004C6A16" w:rsidRDefault="00B91E05" w:rsidP="00B91E05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eastAsia="Times New Roman" w:cstheme="minorHAnsi"/>
              </w:rPr>
            </w:pPr>
            <w:r w:rsidRPr="004C6A16">
              <w:rPr>
                <w:rFonts w:eastAsia="Times New Roman" w:cstheme="minorHAnsi"/>
              </w:rPr>
              <w:t>Audiometry, evaluation of auditory function for surgically implanted devices and diagnostic analysis of cochlear implant</w:t>
            </w:r>
          </w:p>
          <w:p w14:paraId="6862A610" w14:textId="77777777" w:rsidR="00B91E05" w:rsidRPr="004C6A16" w:rsidRDefault="00B91E05" w:rsidP="00B91E05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eastAsia="Times New Roman" w:cstheme="minorHAnsi"/>
              </w:rPr>
            </w:pPr>
            <w:r w:rsidRPr="004C6A16">
              <w:rPr>
                <w:rFonts w:eastAsia="Times New Roman" w:cstheme="minorHAnsi"/>
              </w:rPr>
              <w:t xml:space="preserve">Brief emotional/behavioral assessment with </w:t>
            </w:r>
            <w:r w:rsidRPr="004C6A16">
              <w:rPr>
                <w:rFonts w:eastAsia="Times New Roman" w:cstheme="minorHAnsi"/>
              </w:rPr>
              <w:lastRenderedPageBreak/>
              <w:t>standardized instrument</w:t>
            </w:r>
          </w:p>
          <w:p w14:paraId="2B899A64" w14:textId="77777777" w:rsidR="00B91E05" w:rsidRPr="004C6A16" w:rsidRDefault="00B91E05" w:rsidP="00B91E05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eastAsia="Times New Roman" w:cstheme="minorHAnsi"/>
              </w:rPr>
            </w:pPr>
            <w:r w:rsidRPr="004C6A16">
              <w:rPr>
                <w:rFonts w:eastAsia="Times New Roman" w:cstheme="minorHAnsi"/>
              </w:rPr>
              <w:t>Emergency department visits for evaluation and management</w:t>
            </w:r>
          </w:p>
          <w:p w14:paraId="58F4BB5A" w14:textId="77777777" w:rsidR="00B91E05" w:rsidRPr="004C6A16" w:rsidRDefault="00B91E05" w:rsidP="00B91E05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eastAsia="Times New Roman" w:cstheme="minorHAnsi"/>
              </w:rPr>
            </w:pPr>
            <w:r w:rsidRPr="004C6A16">
              <w:rPr>
                <w:rFonts w:eastAsia="Times New Roman" w:cstheme="minorHAnsi"/>
              </w:rPr>
              <w:t>Initial hospital care and subsequent intensive care for neonatal patient</w:t>
            </w:r>
          </w:p>
          <w:p w14:paraId="3FC46168" w14:textId="77777777" w:rsidR="00B91E05" w:rsidRPr="004C6A16" w:rsidRDefault="00B91E05" w:rsidP="00B91E05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eastAsia="Times New Roman" w:cstheme="minorHAnsi"/>
              </w:rPr>
            </w:pPr>
            <w:r w:rsidRPr="004C6A16">
              <w:rPr>
                <w:rFonts w:eastAsia="Times New Roman" w:cstheme="minorHAnsi"/>
              </w:rPr>
              <w:t>Ophthalmological services</w:t>
            </w:r>
          </w:p>
          <w:p w14:paraId="6BD9BA54" w14:textId="77777777" w:rsidR="00B91E05" w:rsidRPr="004C6A16" w:rsidRDefault="00B91E05" w:rsidP="00B91E05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eastAsia="Times New Roman" w:cstheme="minorHAnsi"/>
              </w:rPr>
            </w:pPr>
            <w:r w:rsidRPr="004C6A16">
              <w:rPr>
                <w:rFonts w:eastAsia="Times New Roman" w:cstheme="minorHAnsi"/>
              </w:rPr>
              <w:t>Psychological or neuropsychological test administration with automated instrument</w:t>
            </w:r>
          </w:p>
          <w:p w14:paraId="1ACE29C5" w14:textId="77777777" w:rsidR="00B91E05" w:rsidRPr="004C6A16" w:rsidRDefault="00B91E05" w:rsidP="00B91E05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eastAsia="Times New Roman" w:cstheme="minorHAnsi"/>
              </w:rPr>
            </w:pPr>
            <w:r w:rsidRPr="004C6A16">
              <w:rPr>
                <w:rFonts w:eastAsia="Times New Roman" w:cstheme="minorHAnsi"/>
              </w:rPr>
              <w:t>Self-measured blood pressure</w:t>
            </w:r>
          </w:p>
          <w:p w14:paraId="72252AC7" w14:textId="77777777" w:rsidR="00B91E05" w:rsidRPr="004C6A16" w:rsidRDefault="00B91E05" w:rsidP="00B91E05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eastAsia="Times New Roman" w:cstheme="minorHAnsi"/>
              </w:rPr>
            </w:pPr>
            <w:r w:rsidRPr="004C6A16">
              <w:rPr>
                <w:rFonts w:eastAsia="Times New Roman" w:cstheme="minorHAnsi"/>
              </w:rPr>
              <w:t xml:space="preserve">Standardized cognitive performance </w:t>
            </w:r>
            <w:proofErr w:type="gramStart"/>
            <w:r w:rsidRPr="004C6A16">
              <w:rPr>
                <w:rFonts w:eastAsia="Times New Roman" w:cstheme="minorHAnsi"/>
              </w:rPr>
              <w:t>testing</w:t>
            </w:r>
            <w:proofErr w:type="gramEnd"/>
          </w:p>
          <w:p w14:paraId="27FE1B0E" w14:textId="2DADF299" w:rsidR="00B91E05" w:rsidRPr="004C6A16" w:rsidRDefault="00B91E05" w:rsidP="00B91E05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DCE73E9" w14:textId="4924D2C9" w:rsidR="00B91E05" w:rsidRPr="0059435D" w:rsidRDefault="00B91E05" w:rsidP="00B91E05">
            <w:pPr>
              <w:rPr>
                <w:rFonts w:cstheme="minorHAnsi"/>
                <w:color w:val="0563C1" w:themeColor="hyperlink"/>
                <w:u w:val="single"/>
              </w:rPr>
            </w:pPr>
            <w:r w:rsidRPr="004C6A16">
              <w:rPr>
                <w:rFonts w:cstheme="minorHAnsi"/>
              </w:rPr>
              <w:lastRenderedPageBreak/>
              <w:t xml:space="preserve">Follow CMS list of codes  </w:t>
            </w:r>
            <w:hyperlink r:id="rId19" w:history="1">
              <w:r w:rsidR="0059435D" w:rsidRPr="00C35E44">
                <w:rPr>
                  <w:rStyle w:val="Hyperlink"/>
                  <w:rFonts w:cstheme="minorHAnsi"/>
                </w:rPr>
                <w:t>Medicare Telehealth Services List</w:t>
              </w:r>
            </w:hyperlink>
            <w:r w:rsidR="0059435D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634E71AC" w14:textId="18FE8B18" w:rsidR="00B91E05" w:rsidRPr="00C35E44" w:rsidRDefault="00B91E05" w:rsidP="00B91E05">
            <w:pPr>
              <w:rPr>
                <w:rFonts w:cstheme="minorHAnsi"/>
                <w:color w:val="000000" w:themeColor="text1"/>
              </w:rPr>
            </w:pPr>
            <w:r w:rsidRPr="00C35E44">
              <w:rPr>
                <w:rFonts w:cstheme="minorHAnsi"/>
                <w:color w:val="000000" w:themeColor="text1"/>
              </w:rPr>
              <w:t>Same as BCBSM Commercial</w:t>
            </w:r>
          </w:p>
        </w:tc>
        <w:tc>
          <w:tcPr>
            <w:tcW w:w="1710" w:type="dxa"/>
            <w:shd w:val="clear" w:color="auto" w:fill="FFFFFF" w:themeFill="background1"/>
          </w:tcPr>
          <w:p w14:paraId="536BBA49" w14:textId="2D2866C3" w:rsidR="00B91E05" w:rsidRPr="00C35E44" w:rsidRDefault="00B91E05" w:rsidP="00B91E05">
            <w:pPr>
              <w:rPr>
                <w:rFonts w:cstheme="minorHAnsi"/>
              </w:rPr>
            </w:pPr>
            <w:r>
              <w:rPr>
                <w:rFonts w:cstheme="minorHAnsi"/>
              </w:rPr>
              <w:t>See CMS Column</w:t>
            </w:r>
          </w:p>
        </w:tc>
        <w:tc>
          <w:tcPr>
            <w:tcW w:w="1530" w:type="dxa"/>
          </w:tcPr>
          <w:p w14:paraId="197F1761" w14:textId="5314BA34" w:rsidR="00B91E05" w:rsidRPr="00C35E44" w:rsidRDefault="00B91E05" w:rsidP="00B91E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See </w:t>
            </w:r>
            <w:r w:rsidRPr="00C35E44">
              <w:rPr>
                <w:rFonts w:cstheme="minorHAnsi"/>
              </w:rPr>
              <w:t xml:space="preserve">CMS </w:t>
            </w:r>
            <w:r>
              <w:rPr>
                <w:rFonts w:cstheme="minorHAnsi"/>
              </w:rPr>
              <w:t>Column</w:t>
            </w:r>
          </w:p>
          <w:p w14:paraId="3BB0946B" w14:textId="77777777" w:rsidR="00B91E05" w:rsidRPr="00C35E44" w:rsidRDefault="00B91E05" w:rsidP="00B91E05">
            <w:pPr>
              <w:rPr>
                <w:rFonts w:cstheme="minorHAnsi"/>
              </w:rPr>
            </w:pPr>
          </w:p>
          <w:p w14:paraId="10ABA94E" w14:textId="5D383C46" w:rsidR="00B91E05" w:rsidRPr="00C35E44" w:rsidRDefault="00B91E05" w:rsidP="00B91E0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248ABF4C" w14:textId="1587344F" w:rsidR="00B91E05" w:rsidRPr="00C35E44" w:rsidRDefault="00B91E05" w:rsidP="00B91E05">
            <w:pPr>
              <w:rPr>
                <w:rFonts w:cstheme="minorHAnsi"/>
              </w:rPr>
            </w:pPr>
            <w:r>
              <w:rPr>
                <w:rFonts w:cstheme="minorHAnsi"/>
              </w:rPr>
              <w:t>See CMS Column</w:t>
            </w:r>
            <w:r w:rsidRPr="00C35E44">
              <w:rPr>
                <w:rFonts w:cstheme="minorHAnsi"/>
              </w:rPr>
              <w:t xml:space="preserve">  </w:t>
            </w:r>
          </w:p>
        </w:tc>
      </w:tr>
      <w:tr w:rsidR="00B91E05" w:rsidRPr="00C35E44" w14:paraId="380D7847" w14:textId="77777777" w:rsidTr="00360F10">
        <w:trPr>
          <w:trHeight w:val="828"/>
        </w:trPr>
        <w:tc>
          <w:tcPr>
            <w:tcW w:w="1260" w:type="dxa"/>
            <w:shd w:val="clear" w:color="auto" w:fill="E7E6E6" w:themeFill="background2"/>
            <w:hideMark/>
          </w:tcPr>
          <w:p w14:paraId="6BD77086" w14:textId="1300A154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Audio-only Eligible Services and Codes</w:t>
            </w:r>
          </w:p>
        </w:tc>
        <w:tc>
          <w:tcPr>
            <w:tcW w:w="1885" w:type="dxa"/>
          </w:tcPr>
          <w:p w14:paraId="4304A33E" w14:textId="38A92CA1" w:rsidR="00B91E05" w:rsidRPr="00C35E44" w:rsidRDefault="0059435D" w:rsidP="00B91E05">
            <w:pPr>
              <w:rPr>
                <w:rFonts w:cstheme="minorHAnsi"/>
                <w:i/>
                <w:iCs/>
              </w:rPr>
            </w:pPr>
            <w:hyperlink r:id="rId20" w:history="1">
              <w:r w:rsidR="00B91E05" w:rsidRPr="00C35E44">
                <w:rPr>
                  <w:rStyle w:val="Hyperlink"/>
                  <w:rFonts w:cstheme="minorHAnsi"/>
                </w:rPr>
                <w:t>Medicare Telehealth Services List</w:t>
              </w:r>
            </w:hyperlink>
            <w:r w:rsidR="00B91E05" w:rsidRPr="00C35E44">
              <w:rPr>
                <w:rFonts w:cstheme="minorHAnsi"/>
              </w:rPr>
              <w:t xml:space="preserve">  (See </w:t>
            </w:r>
            <w:r w:rsidR="00B91E05" w:rsidRPr="00C35E44">
              <w:rPr>
                <w:rFonts w:cstheme="minorHAnsi"/>
              </w:rPr>
              <w:lastRenderedPageBreak/>
              <w:t>audio-only column)</w:t>
            </w:r>
          </w:p>
        </w:tc>
        <w:tc>
          <w:tcPr>
            <w:tcW w:w="1620" w:type="dxa"/>
          </w:tcPr>
          <w:p w14:paraId="23F754EC" w14:textId="4266286B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 xml:space="preserve">Telemedicine Audio-only fee schedule </w:t>
            </w:r>
            <w:hyperlink r:id="rId21" w:history="1">
              <w:r w:rsidRPr="001E03A0">
                <w:rPr>
                  <w:rStyle w:val="Hyperlink"/>
                  <w:rFonts w:cstheme="minorHAnsi"/>
                </w:rPr>
                <w:t>www.michigan.</w:t>
              </w:r>
              <w:r w:rsidRPr="001E03A0">
                <w:rPr>
                  <w:rStyle w:val="Hyperlink"/>
                  <w:rFonts w:cstheme="minorHAnsi"/>
                </w:rPr>
                <w:lastRenderedPageBreak/>
                <w:t>gov/medicaidproviders</w:t>
              </w:r>
            </w:hyperlink>
            <w:r w:rsidRPr="001E03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C35E44">
              <w:rPr>
                <w:rFonts w:cstheme="minorHAnsi"/>
              </w:rPr>
              <w:t>includes telephone only codes (99441-99442 and 98966-98968</w:t>
            </w:r>
            <w:r>
              <w:rPr>
                <w:rFonts w:cstheme="minorHAnsi"/>
              </w:rPr>
              <w:t>, G2012</w:t>
            </w:r>
            <w:r w:rsidRPr="00C35E44">
              <w:rPr>
                <w:rFonts w:cstheme="minorHAnsi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</w:tcPr>
          <w:p w14:paraId="62819B94" w14:textId="08F3E95E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>Audio only can use standard E&amp;M, 99441-</w:t>
            </w:r>
            <w:r w:rsidRPr="00C35E44">
              <w:rPr>
                <w:rFonts w:cstheme="minorHAnsi"/>
              </w:rPr>
              <w:lastRenderedPageBreak/>
              <w:t>99443, 98966-98968, G2010</w:t>
            </w:r>
          </w:p>
        </w:tc>
        <w:tc>
          <w:tcPr>
            <w:tcW w:w="1620" w:type="dxa"/>
            <w:shd w:val="clear" w:color="auto" w:fill="FFFFFF" w:themeFill="background1"/>
          </w:tcPr>
          <w:p w14:paraId="213A5F4C" w14:textId="61CF5F31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>Will follow Medicare</w:t>
            </w:r>
          </w:p>
        </w:tc>
        <w:tc>
          <w:tcPr>
            <w:tcW w:w="2520" w:type="dxa"/>
            <w:shd w:val="clear" w:color="auto" w:fill="FFFFFF" w:themeFill="background1"/>
          </w:tcPr>
          <w:p w14:paraId="39AD637E" w14:textId="77777777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t xml:space="preserve">Specific codes identified in policy: </w:t>
            </w:r>
          </w:p>
          <w:p w14:paraId="4975DB61" w14:textId="4BCEAAE5" w:rsidR="00B91E05" w:rsidRPr="004C6A16" w:rsidRDefault="0059435D" w:rsidP="00B91E05">
            <w:pPr>
              <w:rPr>
                <w:rFonts w:cstheme="minorHAnsi"/>
              </w:rPr>
            </w:pPr>
            <w:hyperlink r:id="rId22" w:tgtFrame="_blank" w:history="1">
              <w:r w:rsidR="00B91E05" w:rsidRPr="004C6A16">
                <w:rPr>
                  <w:rStyle w:val="normaltextrun"/>
                  <w:rFonts w:cstheme="minorHAnsi"/>
                  <w:color w:val="0563C1"/>
                  <w:u w:val="single"/>
                </w:rPr>
                <w:t>Priority Health Provider Manual Medical Policies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14:paraId="5766BAFA" w14:textId="79C6F1A2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t xml:space="preserve">Follow CMS list of codes   </w:t>
            </w:r>
            <w:hyperlink r:id="rId23" w:history="1">
              <w:r w:rsidR="0059435D">
                <w:rPr>
                  <w:rStyle w:val="Hyperlink"/>
                  <w:rFonts w:cstheme="minorHAnsi"/>
                </w:rPr>
                <w:t xml:space="preserve">Medicare </w:t>
              </w:r>
              <w:r w:rsidR="0059435D">
                <w:rPr>
                  <w:rStyle w:val="Hyperlink"/>
                  <w:rFonts w:cstheme="minorHAnsi"/>
                </w:rPr>
                <w:lastRenderedPageBreak/>
                <w:t>Telehealth Services List</w:t>
              </w:r>
            </w:hyperlink>
            <w:r w:rsidRPr="004C6A16">
              <w:rPr>
                <w:rFonts w:cstheme="minorHAnsi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344F5C26" w14:textId="2C5CA9C4" w:rsidR="00B91E05" w:rsidRPr="00C35E44" w:rsidRDefault="00B91E05" w:rsidP="00B91E05">
            <w:pPr>
              <w:rPr>
                <w:rFonts w:cstheme="minorHAnsi"/>
                <w:color w:val="000000" w:themeColor="text1"/>
              </w:rPr>
            </w:pPr>
            <w:r w:rsidRPr="00C35E44">
              <w:rPr>
                <w:rFonts w:cstheme="minorHAnsi"/>
                <w:color w:val="000000" w:themeColor="text1"/>
              </w:rPr>
              <w:lastRenderedPageBreak/>
              <w:t>Same as BCBSM Commercial</w:t>
            </w:r>
          </w:p>
        </w:tc>
        <w:tc>
          <w:tcPr>
            <w:tcW w:w="1710" w:type="dxa"/>
            <w:shd w:val="clear" w:color="auto" w:fill="FFFFFF" w:themeFill="background1"/>
          </w:tcPr>
          <w:p w14:paraId="638EF70B" w14:textId="52DA172D" w:rsidR="00B91E05" w:rsidRPr="00C35E44" w:rsidRDefault="00B91E05" w:rsidP="00B91E0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See CMS column</w:t>
            </w:r>
          </w:p>
        </w:tc>
        <w:tc>
          <w:tcPr>
            <w:tcW w:w="1530" w:type="dxa"/>
          </w:tcPr>
          <w:p w14:paraId="2B63843F" w14:textId="77777777" w:rsidR="00B91E05" w:rsidRPr="00C35E44" w:rsidRDefault="00B91E05" w:rsidP="00B91E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See </w:t>
            </w:r>
            <w:r w:rsidRPr="00C35E44">
              <w:rPr>
                <w:rFonts w:cstheme="minorHAnsi"/>
              </w:rPr>
              <w:t xml:space="preserve">CMS </w:t>
            </w:r>
            <w:r>
              <w:rPr>
                <w:rFonts w:cstheme="minorHAnsi"/>
              </w:rPr>
              <w:t>Column</w:t>
            </w:r>
          </w:p>
          <w:p w14:paraId="7EA847A5" w14:textId="7EEE7344" w:rsidR="00B91E05" w:rsidRPr="00C35E44" w:rsidRDefault="00B91E05" w:rsidP="00B91E05">
            <w:pPr>
              <w:rPr>
                <w:rFonts w:cstheme="minorHAnsi"/>
                <w:color w:val="FF0000"/>
              </w:rPr>
            </w:pPr>
          </w:p>
        </w:tc>
        <w:tc>
          <w:tcPr>
            <w:tcW w:w="1620" w:type="dxa"/>
          </w:tcPr>
          <w:p w14:paraId="2BEB8809" w14:textId="77777777" w:rsidR="00B91E05" w:rsidRPr="00C35E44" w:rsidRDefault="00B91E05" w:rsidP="00B91E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See </w:t>
            </w:r>
            <w:r w:rsidRPr="00C35E44">
              <w:rPr>
                <w:rFonts w:cstheme="minorHAnsi"/>
              </w:rPr>
              <w:t xml:space="preserve">CMS </w:t>
            </w:r>
            <w:r>
              <w:rPr>
                <w:rFonts w:cstheme="minorHAnsi"/>
              </w:rPr>
              <w:t>Column</w:t>
            </w:r>
          </w:p>
          <w:p w14:paraId="18D17F4D" w14:textId="1CC8FD3A" w:rsidR="00B91E05" w:rsidRPr="00C35E44" w:rsidRDefault="00B91E05" w:rsidP="00B91E05">
            <w:pPr>
              <w:rPr>
                <w:rFonts w:cstheme="minorHAnsi"/>
              </w:rPr>
            </w:pPr>
          </w:p>
        </w:tc>
      </w:tr>
      <w:tr w:rsidR="00B91E05" w:rsidRPr="00C35E44" w14:paraId="243606B3" w14:textId="77777777" w:rsidTr="00360F10">
        <w:trPr>
          <w:trHeight w:val="828"/>
        </w:trPr>
        <w:tc>
          <w:tcPr>
            <w:tcW w:w="1260" w:type="dxa"/>
            <w:shd w:val="clear" w:color="auto" w:fill="E7E6E6" w:themeFill="background2"/>
          </w:tcPr>
          <w:p w14:paraId="4A19BB16" w14:textId="091EBF69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Behavioral Health Provisions</w:t>
            </w:r>
          </w:p>
        </w:tc>
        <w:tc>
          <w:tcPr>
            <w:tcW w:w="1885" w:type="dxa"/>
          </w:tcPr>
          <w:p w14:paraId="582B234B" w14:textId="39DE0D94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No in-person initial visit requirement until 1/25/25 </w:t>
            </w:r>
          </w:p>
        </w:tc>
        <w:tc>
          <w:tcPr>
            <w:tcW w:w="1620" w:type="dxa"/>
          </w:tcPr>
          <w:p w14:paraId="09F5C818" w14:textId="314D8F7C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Allowable for both FFS/Mild to Moderate BH (fee schedule referenced above) and Specialty BH services (fee schedule located at </w:t>
            </w:r>
            <w:hyperlink r:id="rId24" w:history="1">
              <w:r w:rsidRPr="00C35E44">
                <w:rPr>
                  <w:rStyle w:val="Hyperlink"/>
                  <w:rFonts w:cstheme="minorHAnsi"/>
                </w:rPr>
                <w:t>https://www.michigan.gov/mdhhs/keep-mi-healthy/mentalhealth/reporting</w:t>
              </w:r>
            </w:hyperlink>
            <w:r w:rsidRPr="00C35E44">
              <w:rPr>
                <w:rFonts w:cstheme="minorHAnsi"/>
              </w:rPr>
              <w:t xml:space="preserve"> )</w:t>
            </w:r>
          </w:p>
        </w:tc>
        <w:tc>
          <w:tcPr>
            <w:tcW w:w="1440" w:type="dxa"/>
            <w:shd w:val="clear" w:color="auto" w:fill="FFFFFF" w:themeFill="background1"/>
          </w:tcPr>
          <w:p w14:paraId="3509FE03" w14:textId="047E5CA5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Some groups carve out mental health benefits</w:t>
            </w:r>
          </w:p>
        </w:tc>
        <w:tc>
          <w:tcPr>
            <w:tcW w:w="1620" w:type="dxa"/>
            <w:shd w:val="clear" w:color="auto" w:fill="FFFFFF" w:themeFill="background1"/>
          </w:tcPr>
          <w:p w14:paraId="5B6282E5" w14:textId="33633BA4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Will follow Medicare</w:t>
            </w:r>
          </w:p>
        </w:tc>
        <w:tc>
          <w:tcPr>
            <w:tcW w:w="2520" w:type="dxa"/>
            <w:shd w:val="clear" w:color="auto" w:fill="FFFFFF" w:themeFill="background1"/>
          </w:tcPr>
          <w:p w14:paraId="184ECD90" w14:textId="7850C14F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t>Asynchronous care is not payable</w:t>
            </w:r>
          </w:p>
        </w:tc>
        <w:tc>
          <w:tcPr>
            <w:tcW w:w="1530" w:type="dxa"/>
            <w:shd w:val="clear" w:color="auto" w:fill="FFFFFF" w:themeFill="background1"/>
          </w:tcPr>
          <w:p w14:paraId="6D4461CE" w14:textId="36008C22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t xml:space="preserve">Following Medicare </w:t>
            </w:r>
          </w:p>
        </w:tc>
        <w:tc>
          <w:tcPr>
            <w:tcW w:w="1350" w:type="dxa"/>
            <w:shd w:val="clear" w:color="auto" w:fill="FFFFFF" w:themeFill="background1"/>
          </w:tcPr>
          <w:p w14:paraId="2242FEEF" w14:textId="6926DC6A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Some groups carve out mental health benefits</w:t>
            </w:r>
          </w:p>
        </w:tc>
        <w:tc>
          <w:tcPr>
            <w:tcW w:w="1710" w:type="dxa"/>
            <w:shd w:val="clear" w:color="auto" w:fill="FFFFFF" w:themeFill="background1"/>
          </w:tcPr>
          <w:p w14:paraId="7F3ADBFB" w14:textId="70E19CC4" w:rsidR="00B91E05" w:rsidRPr="00C35E44" w:rsidRDefault="00B91E05" w:rsidP="00B91E05">
            <w:pPr>
              <w:rPr>
                <w:rFonts w:cstheme="minorHAnsi"/>
              </w:rPr>
            </w:pPr>
            <w:r>
              <w:rPr>
                <w:rFonts w:cstheme="minorHAnsi"/>
              </w:rPr>
              <w:t>See CMS column</w:t>
            </w:r>
          </w:p>
        </w:tc>
        <w:tc>
          <w:tcPr>
            <w:tcW w:w="1530" w:type="dxa"/>
            <w:shd w:val="clear" w:color="auto" w:fill="FFFFFF" w:themeFill="background1"/>
          </w:tcPr>
          <w:p w14:paraId="10161F20" w14:textId="170ED099" w:rsidR="00B91E05" w:rsidRPr="00C35E44" w:rsidRDefault="00B91E05" w:rsidP="00B91E05">
            <w:pPr>
              <w:rPr>
                <w:rFonts w:cstheme="minorHAnsi"/>
              </w:rPr>
            </w:pPr>
            <w:r>
              <w:rPr>
                <w:rFonts w:cstheme="minorHAnsi"/>
              </w:rPr>
              <w:t>See CMS column</w:t>
            </w:r>
          </w:p>
        </w:tc>
        <w:tc>
          <w:tcPr>
            <w:tcW w:w="1620" w:type="dxa"/>
            <w:shd w:val="clear" w:color="auto" w:fill="FFFFFF" w:themeFill="background1"/>
          </w:tcPr>
          <w:p w14:paraId="3BB4DAAE" w14:textId="7B31BCF4" w:rsidR="00B91E05" w:rsidRPr="00C35E44" w:rsidRDefault="00B91E05" w:rsidP="00B91E05">
            <w:pPr>
              <w:rPr>
                <w:rFonts w:cstheme="minorHAnsi"/>
              </w:rPr>
            </w:pPr>
            <w:r>
              <w:rPr>
                <w:rFonts w:cstheme="minorHAnsi"/>
              </w:rPr>
              <w:t>See CMS column</w:t>
            </w:r>
          </w:p>
        </w:tc>
      </w:tr>
      <w:tr w:rsidR="00B91E05" w:rsidRPr="00C35E44" w14:paraId="4C308976" w14:textId="77777777" w:rsidTr="00360F10">
        <w:trPr>
          <w:trHeight w:val="828"/>
        </w:trPr>
        <w:tc>
          <w:tcPr>
            <w:tcW w:w="1260" w:type="dxa"/>
            <w:shd w:val="clear" w:color="auto" w:fill="E7E6E6" w:themeFill="background2"/>
          </w:tcPr>
          <w:p w14:paraId="47ABD16D" w14:textId="128F52D8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Aysynchronous Services (E-</w:t>
            </w:r>
            <w:r w:rsidRPr="00C35E44">
              <w:rPr>
                <w:rFonts w:cstheme="minorHAnsi"/>
              </w:rPr>
              <w:lastRenderedPageBreak/>
              <w:t>Visit, Virtual Check-In, RPM/telemonitoring)</w:t>
            </w:r>
          </w:p>
        </w:tc>
        <w:tc>
          <w:tcPr>
            <w:tcW w:w="1885" w:type="dxa"/>
          </w:tcPr>
          <w:p w14:paraId="258E189E" w14:textId="04357C15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 xml:space="preserve">Some asynchronous services are </w:t>
            </w:r>
            <w:r w:rsidRPr="00C35E44">
              <w:rPr>
                <w:rFonts w:cstheme="minorHAnsi"/>
              </w:rPr>
              <w:lastRenderedPageBreak/>
              <w:t xml:space="preserve">covered including E-visits, Virtual Check-In, RPM/telemonitoring. Note that these are covered as communication technology-based services (CTBS). Asynchronous also covered for Hawaii and Alaska Demonstration projects. </w:t>
            </w:r>
            <w:hyperlink r:id="rId25" w:history="1">
              <w:r w:rsidRPr="00C35E44">
                <w:rPr>
                  <w:rStyle w:val="Hyperlink"/>
                  <w:rFonts w:cstheme="minorHAnsi"/>
                </w:rPr>
                <w:t>(See Center for Connected Health Policy Billing Guide for specific codes)</w:t>
              </w:r>
            </w:hyperlink>
            <w:r w:rsidRPr="00C35E44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</w:tcPr>
          <w:p w14:paraId="57532CF4" w14:textId="22742ADD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>Yes, policy MSA 21-</w:t>
            </w:r>
            <w:r>
              <w:rPr>
                <w:rFonts w:cstheme="minorHAnsi"/>
              </w:rPr>
              <w:t>24</w:t>
            </w:r>
            <w:r w:rsidRPr="00C35E44">
              <w:rPr>
                <w:rFonts w:cstheme="minorHAnsi"/>
              </w:rPr>
              <w:t xml:space="preserve">.  Codes for </w:t>
            </w:r>
            <w:r w:rsidRPr="00C35E44">
              <w:rPr>
                <w:rFonts w:cstheme="minorHAnsi"/>
              </w:rPr>
              <w:lastRenderedPageBreak/>
              <w:t xml:space="preserve">asynchronous services listed on individual provider fee schedules.  </w:t>
            </w:r>
          </w:p>
        </w:tc>
        <w:tc>
          <w:tcPr>
            <w:tcW w:w="1440" w:type="dxa"/>
            <w:shd w:val="clear" w:color="auto" w:fill="FFFFFF" w:themeFill="background1"/>
          </w:tcPr>
          <w:p w14:paraId="2CF07864" w14:textId="26462413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>Covered</w:t>
            </w:r>
          </w:p>
        </w:tc>
        <w:tc>
          <w:tcPr>
            <w:tcW w:w="1620" w:type="dxa"/>
            <w:shd w:val="clear" w:color="auto" w:fill="FFFFFF" w:themeFill="background1"/>
          </w:tcPr>
          <w:p w14:paraId="20474F73" w14:textId="7B1DCA3D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Will follow Medicare</w:t>
            </w:r>
          </w:p>
        </w:tc>
        <w:tc>
          <w:tcPr>
            <w:tcW w:w="2520" w:type="dxa"/>
          </w:tcPr>
          <w:p w14:paraId="460178CB" w14:textId="5C51DF58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t xml:space="preserve">Telemonitoring covered for cardiac conditions including HF, COPD, </w:t>
            </w:r>
            <w:r w:rsidRPr="004C6A16">
              <w:rPr>
                <w:rFonts w:cstheme="minorHAnsi"/>
              </w:rPr>
              <w:lastRenderedPageBreak/>
              <w:t>uncontrolled diabetes, renal failure</w:t>
            </w:r>
          </w:p>
        </w:tc>
        <w:tc>
          <w:tcPr>
            <w:tcW w:w="1530" w:type="dxa"/>
          </w:tcPr>
          <w:p w14:paraId="6ABFAE50" w14:textId="4BF2083D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lastRenderedPageBreak/>
              <w:t>Following Medicare</w:t>
            </w:r>
          </w:p>
        </w:tc>
        <w:tc>
          <w:tcPr>
            <w:tcW w:w="1350" w:type="dxa"/>
            <w:shd w:val="clear" w:color="auto" w:fill="FFFFFF" w:themeFill="background1"/>
          </w:tcPr>
          <w:p w14:paraId="4EDC874E" w14:textId="39B55754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Covered</w:t>
            </w:r>
          </w:p>
        </w:tc>
        <w:tc>
          <w:tcPr>
            <w:tcW w:w="1710" w:type="dxa"/>
            <w:shd w:val="clear" w:color="auto" w:fill="FFFFFF" w:themeFill="background1"/>
          </w:tcPr>
          <w:p w14:paraId="7D3F9F83" w14:textId="44BE6B4D" w:rsidR="00B91E05" w:rsidRPr="00C35E44" w:rsidRDefault="00B91E05" w:rsidP="00B91E05">
            <w:pPr>
              <w:rPr>
                <w:rFonts w:cstheme="minorHAnsi"/>
              </w:rPr>
            </w:pPr>
            <w:r>
              <w:rPr>
                <w:rFonts w:cstheme="minorHAnsi"/>
              </w:rPr>
              <w:t>See CMS Column</w:t>
            </w:r>
          </w:p>
        </w:tc>
        <w:tc>
          <w:tcPr>
            <w:tcW w:w="1530" w:type="dxa"/>
          </w:tcPr>
          <w:p w14:paraId="7E025D0F" w14:textId="777777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Covered: Virtual Check-in G2010, </w:t>
            </w:r>
            <w:r w:rsidRPr="00C35E44">
              <w:rPr>
                <w:rFonts w:cstheme="minorHAnsi"/>
              </w:rPr>
              <w:lastRenderedPageBreak/>
              <w:t xml:space="preserve">G2012, and G2252 available.  </w:t>
            </w:r>
          </w:p>
          <w:p w14:paraId="3BB90BA6" w14:textId="77777777" w:rsidR="00B91E05" w:rsidRPr="00C35E44" w:rsidRDefault="00B91E05" w:rsidP="00B91E05">
            <w:pPr>
              <w:rPr>
                <w:rFonts w:cstheme="minorHAnsi"/>
              </w:rPr>
            </w:pPr>
          </w:p>
          <w:p w14:paraId="0CD75F2D" w14:textId="4500BB3E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Digital E&amp;M: 99421-99423 (physician)&amp; 98970-98972 (non-qualified)  </w:t>
            </w:r>
          </w:p>
        </w:tc>
        <w:tc>
          <w:tcPr>
            <w:tcW w:w="1620" w:type="dxa"/>
          </w:tcPr>
          <w:p w14:paraId="3D6AFB1E" w14:textId="3FE9B8D9" w:rsidR="00B91E05" w:rsidRPr="00C35E44" w:rsidRDefault="00B91E05" w:rsidP="00B91E0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See CMS column</w:t>
            </w:r>
            <w:r w:rsidRPr="00C35E44">
              <w:rPr>
                <w:rFonts w:cstheme="minorHAnsi"/>
              </w:rPr>
              <w:t xml:space="preserve">  </w:t>
            </w:r>
          </w:p>
        </w:tc>
      </w:tr>
      <w:tr w:rsidR="00B91E05" w:rsidRPr="00C35E44" w14:paraId="3D4D42B0" w14:textId="77777777" w:rsidTr="00360F10">
        <w:trPr>
          <w:trHeight w:val="828"/>
        </w:trPr>
        <w:tc>
          <w:tcPr>
            <w:tcW w:w="1260" w:type="dxa"/>
            <w:shd w:val="clear" w:color="auto" w:fill="E7E6E6" w:themeFill="background2"/>
          </w:tcPr>
          <w:p w14:paraId="7D164C5B" w14:textId="65F790E8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1500 Claims Form Place of Service and Modifier Requirements (Audio-Visual, </w:t>
            </w:r>
            <w:r w:rsidRPr="00C35E44">
              <w:rPr>
                <w:rFonts w:cstheme="minorHAnsi"/>
              </w:rPr>
              <w:lastRenderedPageBreak/>
              <w:t>Audio-Only, Asynchronous)</w:t>
            </w:r>
          </w:p>
        </w:tc>
        <w:tc>
          <w:tcPr>
            <w:tcW w:w="1885" w:type="dxa"/>
          </w:tcPr>
          <w:p w14:paraId="33C7B7F5" w14:textId="12E5F2D2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 xml:space="preserve">Place of Service—POS that would be reported if the service were in person with 95 </w:t>
            </w:r>
            <w:proofErr w:type="gramStart"/>
            <w:r w:rsidRPr="00C35E44">
              <w:rPr>
                <w:rFonts w:cstheme="minorHAnsi"/>
              </w:rPr>
              <w:t>modifier</w:t>
            </w:r>
            <w:proofErr w:type="gramEnd"/>
          </w:p>
          <w:p w14:paraId="5B7C2CC1" w14:textId="4476223C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(until 12/31/23)  </w:t>
            </w:r>
          </w:p>
        </w:tc>
        <w:tc>
          <w:tcPr>
            <w:tcW w:w="1620" w:type="dxa"/>
          </w:tcPr>
          <w:p w14:paraId="116AC609" w14:textId="777777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Place of Service—POS that would be reported if the service were in person. </w:t>
            </w:r>
          </w:p>
          <w:p w14:paraId="45CDBEF5" w14:textId="7099CBB2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Modifier 95 for audio/visual and modifier </w:t>
            </w:r>
            <w:r w:rsidRPr="00C35E44">
              <w:rPr>
                <w:rFonts w:cstheme="minorHAnsi"/>
              </w:rPr>
              <w:lastRenderedPageBreak/>
              <w:t>93 for audio-only.  Telephone only codes (99441-99443 and 98966-98968</w:t>
            </w:r>
            <w:r>
              <w:rPr>
                <w:rFonts w:cstheme="minorHAnsi"/>
              </w:rPr>
              <w:t>, G2010</w:t>
            </w:r>
            <w:r w:rsidRPr="00C35E44">
              <w:rPr>
                <w:rFonts w:cstheme="minorHAnsi"/>
              </w:rPr>
              <w:t xml:space="preserve">) POS that would be reported if the service were in person and no modifier.  Asynchronous codes POS that would be reported if the service were in person and no modifier. </w:t>
            </w:r>
          </w:p>
        </w:tc>
        <w:tc>
          <w:tcPr>
            <w:tcW w:w="1440" w:type="dxa"/>
            <w:shd w:val="clear" w:color="auto" w:fill="FFFFFF" w:themeFill="background1"/>
          </w:tcPr>
          <w:p w14:paraId="6DBB0BB1" w14:textId="777777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>1500 claims form.</w:t>
            </w:r>
          </w:p>
          <w:p w14:paraId="3CB9C343" w14:textId="777777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POS 02 and 10</w:t>
            </w:r>
          </w:p>
          <w:p w14:paraId="0123847D" w14:textId="63DA399D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GT or 95, GQ</w:t>
            </w:r>
          </w:p>
        </w:tc>
        <w:tc>
          <w:tcPr>
            <w:tcW w:w="1620" w:type="dxa"/>
            <w:shd w:val="clear" w:color="auto" w:fill="FFFFFF" w:themeFill="background1"/>
          </w:tcPr>
          <w:p w14:paraId="6CD8F595" w14:textId="777777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1500 claims form.</w:t>
            </w:r>
          </w:p>
          <w:p w14:paraId="5A525029" w14:textId="777777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POS 02 and 10</w:t>
            </w:r>
          </w:p>
          <w:p w14:paraId="4A9E6DD3" w14:textId="22DA18A0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GT or 95, GQ</w:t>
            </w:r>
          </w:p>
        </w:tc>
        <w:tc>
          <w:tcPr>
            <w:tcW w:w="2520" w:type="dxa"/>
          </w:tcPr>
          <w:p w14:paraId="79FE1EFD" w14:textId="52C5F5CE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t xml:space="preserve">Effective 7/1/2023:  Report POS as if member was in person.  Use appropriate modifiers:  93, 95 or GQ; POS 02 and 10 will be accepted thru 7/1/2023.  </w:t>
            </w:r>
          </w:p>
        </w:tc>
        <w:tc>
          <w:tcPr>
            <w:tcW w:w="1530" w:type="dxa"/>
          </w:tcPr>
          <w:p w14:paraId="3AE81D42" w14:textId="0F73B5A2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t xml:space="preserve">Effective 7/1/2023:  Report POS as if member was in person.  Use appropriate modifiers:  93, 95 or GQ; POS </w:t>
            </w:r>
            <w:r w:rsidRPr="004C6A16">
              <w:rPr>
                <w:rFonts w:cstheme="minorHAnsi"/>
              </w:rPr>
              <w:lastRenderedPageBreak/>
              <w:t xml:space="preserve">02 and 10 will be accepted thru 7/1/2023.  </w:t>
            </w:r>
          </w:p>
        </w:tc>
        <w:tc>
          <w:tcPr>
            <w:tcW w:w="1350" w:type="dxa"/>
            <w:shd w:val="clear" w:color="auto" w:fill="FFFFFF" w:themeFill="background1"/>
          </w:tcPr>
          <w:p w14:paraId="79420F8E" w14:textId="777777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>1500 claims form.</w:t>
            </w:r>
          </w:p>
          <w:p w14:paraId="765BB58A" w14:textId="777777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POS 02 and 10</w:t>
            </w:r>
          </w:p>
          <w:p w14:paraId="10DD0BDB" w14:textId="3750722F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GT or 95, GQ</w:t>
            </w:r>
          </w:p>
        </w:tc>
        <w:tc>
          <w:tcPr>
            <w:tcW w:w="1710" w:type="dxa"/>
            <w:shd w:val="clear" w:color="auto" w:fill="FFFFFF" w:themeFill="background1"/>
          </w:tcPr>
          <w:p w14:paraId="33C0953A" w14:textId="777777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1500 claims form.</w:t>
            </w:r>
          </w:p>
          <w:p w14:paraId="7E29AEC1" w14:textId="777777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POS 02 and 10</w:t>
            </w:r>
          </w:p>
          <w:p w14:paraId="0B1C7C3F" w14:textId="2022166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GT or 95, GQ</w:t>
            </w:r>
          </w:p>
        </w:tc>
        <w:tc>
          <w:tcPr>
            <w:tcW w:w="1530" w:type="dxa"/>
          </w:tcPr>
          <w:p w14:paraId="7764D0DC" w14:textId="777777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Modifiers required. 93, 95, GT, GO, GQ.  </w:t>
            </w:r>
          </w:p>
          <w:p w14:paraId="71AD86FF" w14:textId="77777777" w:rsidR="00B91E05" w:rsidRPr="00C35E44" w:rsidRDefault="00B91E05" w:rsidP="00B91E05">
            <w:pPr>
              <w:rPr>
                <w:rFonts w:cstheme="minorHAnsi"/>
              </w:rPr>
            </w:pPr>
          </w:p>
          <w:p w14:paraId="5ED72C64" w14:textId="2920E73D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POS: 02, 10, or where the service would have been </w:t>
            </w:r>
            <w:r w:rsidRPr="00C35E44">
              <w:rPr>
                <w:rFonts w:cstheme="minorHAnsi"/>
              </w:rPr>
              <w:lastRenderedPageBreak/>
              <w:t xml:space="preserve">reported had Member been in person </w:t>
            </w:r>
          </w:p>
        </w:tc>
        <w:tc>
          <w:tcPr>
            <w:tcW w:w="1620" w:type="dxa"/>
          </w:tcPr>
          <w:p w14:paraId="6E53D9B6" w14:textId="3AE6C789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 xml:space="preserve">Modifiers required. 95, GT, GO, GQ.  </w:t>
            </w:r>
          </w:p>
          <w:p w14:paraId="21D4110E" w14:textId="77777777" w:rsidR="00B91E05" w:rsidRPr="00C35E44" w:rsidRDefault="00B91E05" w:rsidP="00B91E05">
            <w:pPr>
              <w:rPr>
                <w:rFonts w:cstheme="minorHAnsi"/>
              </w:rPr>
            </w:pPr>
          </w:p>
          <w:p w14:paraId="7FCED84F" w14:textId="5F9F1C54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POS: 02, 10, or where the service would have been reported had </w:t>
            </w:r>
            <w:r w:rsidRPr="00C35E44">
              <w:rPr>
                <w:rFonts w:cstheme="minorHAnsi"/>
              </w:rPr>
              <w:lastRenderedPageBreak/>
              <w:t xml:space="preserve">Member been in person </w:t>
            </w:r>
          </w:p>
        </w:tc>
      </w:tr>
      <w:tr w:rsidR="00B91E05" w:rsidRPr="00C35E44" w14:paraId="6EAFDD4C" w14:textId="77777777" w:rsidTr="00360F10">
        <w:trPr>
          <w:trHeight w:val="828"/>
        </w:trPr>
        <w:tc>
          <w:tcPr>
            <w:tcW w:w="1260" w:type="dxa"/>
            <w:shd w:val="clear" w:color="auto" w:fill="E7E6E6" w:themeFill="background2"/>
          </w:tcPr>
          <w:p w14:paraId="58043AAB" w14:textId="0451D891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>UB-04 Form Allowable Services, Revenue Code, and Modifier Requirements (Audio-</w:t>
            </w:r>
            <w:r w:rsidRPr="00C35E44">
              <w:rPr>
                <w:rFonts w:cstheme="minorHAnsi"/>
              </w:rPr>
              <w:lastRenderedPageBreak/>
              <w:t xml:space="preserve">Visual, Audio-Only, Asynchronous) </w:t>
            </w:r>
          </w:p>
        </w:tc>
        <w:tc>
          <w:tcPr>
            <w:tcW w:w="1885" w:type="dxa"/>
          </w:tcPr>
          <w:p w14:paraId="354B9F11" w14:textId="04E4B6E2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>Use Revenue Code 052X, HCPCS G2025 and Modifier 95 for FQHCs and RHCs until 12/31/23</w:t>
            </w:r>
          </w:p>
        </w:tc>
        <w:tc>
          <w:tcPr>
            <w:tcW w:w="1620" w:type="dxa"/>
          </w:tcPr>
          <w:p w14:paraId="31222D10" w14:textId="3F27A9A2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Modifier requirements same as above. </w:t>
            </w:r>
          </w:p>
        </w:tc>
        <w:tc>
          <w:tcPr>
            <w:tcW w:w="1440" w:type="dxa"/>
            <w:shd w:val="clear" w:color="auto" w:fill="FFFFFF" w:themeFill="background1"/>
          </w:tcPr>
          <w:p w14:paraId="07278925" w14:textId="0B63E67C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Same </w:t>
            </w:r>
          </w:p>
        </w:tc>
        <w:tc>
          <w:tcPr>
            <w:tcW w:w="1620" w:type="dxa"/>
            <w:shd w:val="clear" w:color="auto" w:fill="FFFFFF" w:themeFill="background1"/>
          </w:tcPr>
          <w:p w14:paraId="12C50B1D" w14:textId="4A952789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same</w:t>
            </w:r>
          </w:p>
        </w:tc>
        <w:tc>
          <w:tcPr>
            <w:tcW w:w="2520" w:type="dxa"/>
          </w:tcPr>
          <w:p w14:paraId="52D7F032" w14:textId="0DFEB89D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t xml:space="preserve">Report Rev Code 0590 if billing on UB format; report Rev Code 0590 ONLY for Home Health (no CPT)  </w:t>
            </w:r>
          </w:p>
        </w:tc>
        <w:tc>
          <w:tcPr>
            <w:tcW w:w="1530" w:type="dxa"/>
          </w:tcPr>
          <w:p w14:paraId="2C4813A1" w14:textId="7FFD1907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t>Following Medicare</w:t>
            </w:r>
          </w:p>
        </w:tc>
        <w:tc>
          <w:tcPr>
            <w:tcW w:w="1350" w:type="dxa"/>
            <w:shd w:val="clear" w:color="auto" w:fill="FFFFFF" w:themeFill="background1"/>
          </w:tcPr>
          <w:p w14:paraId="1A64FAA8" w14:textId="75873A3D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same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2EF0D1FA" w14:textId="59418AA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same</w:t>
            </w:r>
          </w:p>
        </w:tc>
        <w:tc>
          <w:tcPr>
            <w:tcW w:w="1530" w:type="dxa"/>
          </w:tcPr>
          <w:p w14:paraId="67B44094" w14:textId="18C5CB44" w:rsidR="00B91E05" w:rsidRPr="00692F3F" w:rsidRDefault="00B91E05" w:rsidP="00B91E05">
            <w:pPr>
              <w:textAlignment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35E44">
              <w:rPr>
                <w:rStyle w:val="ui-provider"/>
                <w:rFonts w:cstheme="minorHAnsi"/>
              </w:rPr>
              <w:t xml:space="preserve">[Medicaid &amp; Commercial ] For services submitted on the Institutional invoice, the appropriate National </w:t>
            </w:r>
            <w:r w:rsidRPr="00C35E44">
              <w:rPr>
                <w:rStyle w:val="ui-provider"/>
                <w:rFonts w:cstheme="minorHAnsi"/>
              </w:rPr>
              <w:lastRenderedPageBreak/>
              <w:t>Uniform Billing Committee (NUBC) revenue code, along with the appropriate telemedicine Current Procedural Terminology/Healthcare Common Procedure Coding System (CPT/HCPCS) procedure code and modifier 95 or Modifier 93, must be used.</w:t>
            </w:r>
            <w:r w:rsidRPr="00C35E44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</w:p>
        </w:tc>
        <w:tc>
          <w:tcPr>
            <w:tcW w:w="1620" w:type="dxa"/>
          </w:tcPr>
          <w:p w14:paraId="091E6907" w14:textId="18BEB95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>No, follow CMS, professional billing only</w:t>
            </w:r>
          </w:p>
        </w:tc>
      </w:tr>
      <w:tr w:rsidR="00B91E05" w:rsidRPr="00C35E44" w14:paraId="1C4C79C0" w14:textId="77777777" w:rsidTr="00360F10">
        <w:trPr>
          <w:trHeight w:val="828"/>
        </w:trPr>
        <w:tc>
          <w:tcPr>
            <w:tcW w:w="1260" w:type="dxa"/>
            <w:shd w:val="clear" w:color="auto" w:fill="E7E6E6" w:themeFill="background2"/>
          </w:tcPr>
          <w:p w14:paraId="0374D9AA" w14:textId="58D477EB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Payment Parity with In-Person Services</w:t>
            </w:r>
          </w:p>
        </w:tc>
        <w:tc>
          <w:tcPr>
            <w:tcW w:w="1885" w:type="dxa"/>
          </w:tcPr>
          <w:p w14:paraId="34CF065B" w14:textId="0EBCC069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Yes (facility or non-facility rate based on Place of Service)</w:t>
            </w:r>
          </w:p>
        </w:tc>
        <w:tc>
          <w:tcPr>
            <w:tcW w:w="1620" w:type="dxa"/>
          </w:tcPr>
          <w:p w14:paraId="0533A25C" w14:textId="6D158D25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 xml:space="preserve">Yes, per MMP 23-10 telemedicine services paid at parity with in-person services. </w:t>
            </w:r>
          </w:p>
        </w:tc>
        <w:tc>
          <w:tcPr>
            <w:tcW w:w="1440" w:type="dxa"/>
            <w:shd w:val="clear" w:color="auto" w:fill="FFFFFF" w:themeFill="background1"/>
          </w:tcPr>
          <w:p w14:paraId="28E859F9" w14:textId="79069E8D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Yes</w:t>
            </w:r>
          </w:p>
        </w:tc>
        <w:tc>
          <w:tcPr>
            <w:tcW w:w="1620" w:type="dxa"/>
            <w:shd w:val="clear" w:color="auto" w:fill="FFFFFF" w:themeFill="background1"/>
          </w:tcPr>
          <w:p w14:paraId="74D061EC" w14:textId="57A91BDA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Follow Medicare</w:t>
            </w:r>
          </w:p>
        </w:tc>
        <w:tc>
          <w:tcPr>
            <w:tcW w:w="2520" w:type="dxa"/>
          </w:tcPr>
          <w:p w14:paraId="7D08CDDF" w14:textId="3DA8229A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t xml:space="preserve">Yes </w:t>
            </w:r>
          </w:p>
        </w:tc>
        <w:tc>
          <w:tcPr>
            <w:tcW w:w="1530" w:type="dxa"/>
          </w:tcPr>
          <w:p w14:paraId="79498AF9" w14:textId="3662C618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t>Following Medicare</w:t>
            </w:r>
          </w:p>
        </w:tc>
        <w:tc>
          <w:tcPr>
            <w:tcW w:w="1350" w:type="dxa"/>
            <w:shd w:val="clear" w:color="auto" w:fill="FFFFFF" w:themeFill="background1"/>
          </w:tcPr>
          <w:p w14:paraId="7082086A" w14:textId="32BD3C00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Yes</w:t>
            </w:r>
          </w:p>
        </w:tc>
        <w:tc>
          <w:tcPr>
            <w:tcW w:w="1710" w:type="dxa"/>
            <w:shd w:val="clear" w:color="auto" w:fill="FFFFFF" w:themeFill="background1"/>
          </w:tcPr>
          <w:p w14:paraId="4789BAC0" w14:textId="2EF6C5CA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Follow Medicare</w:t>
            </w:r>
          </w:p>
        </w:tc>
        <w:tc>
          <w:tcPr>
            <w:tcW w:w="1530" w:type="dxa"/>
          </w:tcPr>
          <w:p w14:paraId="09CE357D" w14:textId="789B37D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Yes</w:t>
            </w:r>
          </w:p>
        </w:tc>
        <w:tc>
          <w:tcPr>
            <w:tcW w:w="1620" w:type="dxa"/>
          </w:tcPr>
          <w:p w14:paraId="46E6B8CD" w14:textId="75BA2A77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Following Medicare</w:t>
            </w:r>
          </w:p>
        </w:tc>
      </w:tr>
      <w:tr w:rsidR="00B91E05" w:rsidRPr="00C35E44" w14:paraId="7407F460" w14:textId="77777777" w:rsidTr="00360F10">
        <w:trPr>
          <w:trHeight w:val="828"/>
        </w:trPr>
        <w:tc>
          <w:tcPr>
            <w:tcW w:w="1260" w:type="dxa"/>
            <w:shd w:val="clear" w:color="auto" w:fill="E7E6E6" w:themeFill="background2"/>
          </w:tcPr>
          <w:p w14:paraId="3CE77618" w14:textId="7A8B49DA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lastRenderedPageBreak/>
              <w:t xml:space="preserve">Beneficiary Cost-Sharing </w:t>
            </w:r>
          </w:p>
        </w:tc>
        <w:tc>
          <w:tcPr>
            <w:tcW w:w="1885" w:type="dxa"/>
          </w:tcPr>
          <w:p w14:paraId="16AA4B2A" w14:textId="059DD3B6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Same as in-person</w:t>
            </w:r>
          </w:p>
        </w:tc>
        <w:tc>
          <w:tcPr>
            <w:tcW w:w="1620" w:type="dxa"/>
          </w:tcPr>
          <w:p w14:paraId="1E1258EF" w14:textId="6ED4A34C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None</w:t>
            </w:r>
          </w:p>
        </w:tc>
        <w:tc>
          <w:tcPr>
            <w:tcW w:w="1440" w:type="dxa"/>
            <w:shd w:val="clear" w:color="auto" w:fill="FFFFFF" w:themeFill="background1"/>
          </w:tcPr>
          <w:p w14:paraId="40EA9806" w14:textId="17248F6A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Cost share is applied as per group benefits</w:t>
            </w:r>
          </w:p>
        </w:tc>
        <w:tc>
          <w:tcPr>
            <w:tcW w:w="1620" w:type="dxa"/>
            <w:shd w:val="clear" w:color="auto" w:fill="FFFFFF" w:themeFill="background1"/>
          </w:tcPr>
          <w:p w14:paraId="02D6F7CC" w14:textId="59F21CB6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Cost share is applied as per group benefits</w:t>
            </w:r>
          </w:p>
        </w:tc>
        <w:tc>
          <w:tcPr>
            <w:tcW w:w="2520" w:type="dxa"/>
          </w:tcPr>
          <w:p w14:paraId="7A1C2612" w14:textId="3B0DDC42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t xml:space="preserve">Cost share is applied as per group benefits  </w:t>
            </w:r>
          </w:p>
        </w:tc>
        <w:tc>
          <w:tcPr>
            <w:tcW w:w="1530" w:type="dxa"/>
          </w:tcPr>
          <w:p w14:paraId="0BED09E1" w14:textId="10E9FBAB" w:rsidR="00B91E05" w:rsidRPr="004C6A16" w:rsidRDefault="00B91E05" w:rsidP="00B91E05">
            <w:pPr>
              <w:rPr>
                <w:rFonts w:cstheme="minorHAnsi"/>
              </w:rPr>
            </w:pPr>
            <w:r w:rsidRPr="004C6A16">
              <w:rPr>
                <w:rFonts w:cstheme="minorHAnsi"/>
              </w:rPr>
              <w:t>Cost share is applied as per group benefits</w:t>
            </w:r>
          </w:p>
        </w:tc>
        <w:tc>
          <w:tcPr>
            <w:tcW w:w="1350" w:type="dxa"/>
            <w:shd w:val="clear" w:color="auto" w:fill="FFFFFF" w:themeFill="background1"/>
          </w:tcPr>
          <w:p w14:paraId="745E2215" w14:textId="38445240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Cost share is applied as per group benefits</w:t>
            </w:r>
          </w:p>
        </w:tc>
        <w:tc>
          <w:tcPr>
            <w:tcW w:w="1710" w:type="dxa"/>
            <w:shd w:val="clear" w:color="auto" w:fill="FFFFFF" w:themeFill="background1"/>
          </w:tcPr>
          <w:p w14:paraId="5A4E63FE" w14:textId="30143CD0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Cost share is applied as per group benefits</w:t>
            </w:r>
          </w:p>
        </w:tc>
        <w:tc>
          <w:tcPr>
            <w:tcW w:w="1530" w:type="dxa"/>
          </w:tcPr>
          <w:p w14:paraId="0C5F0023" w14:textId="01FBFEB6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Applies per member documents</w:t>
            </w:r>
          </w:p>
        </w:tc>
        <w:tc>
          <w:tcPr>
            <w:tcW w:w="1620" w:type="dxa"/>
          </w:tcPr>
          <w:p w14:paraId="3394F1AB" w14:textId="3B6739C0" w:rsidR="00B91E05" w:rsidRPr="00C35E44" w:rsidRDefault="00B91E05" w:rsidP="00B91E05">
            <w:pPr>
              <w:rPr>
                <w:rFonts w:cstheme="minorHAnsi"/>
              </w:rPr>
            </w:pPr>
            <w:r w:rsidRPr="00C35E44">
              <w:rPr>
                <w:rFonts w:cstheme="minorHAnsi"/>
              </w:rPr>
              <w:t>Applies per member documents</w:t>
            </w:r>
          </w:p>
        </w:tc>
      </w:tr>
    </w:tbl>
    <w:p w14:paraId="5BF3B4DE" w14:textId="24CDD042" w:rsidR="00AA4E57" w:rsidRPr="00C35E44" w:rsidRDefault="00D56962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1832A5F6" w14:textId="524805A1" w:rsidR="00AA4E57" w:rsidRPr="00C35E44" w:rsidRDefault="00027758" w:rsidP="00027758">
      <w:pPr>
        <w:rPr>
          <w:rFonts w:cstheme="minorHAnsi"/>
        </w:rPr>
      </w:pPr>
      <w:r w:rsidRPr="00C35E44">
        <w:rPr>
          <w:rFonts w:cstheme="minorHAnsi"/>
        </w:rPr>
        <w:t>*</w:t>
      </w:r>
      <w:r w:rsidR="007A7A85" w:rsidRPr="00C35E44">
        <w:rPr>
          <w:rFonts w:cstheme="minorHAnsi"/>
        </w:rPr>
        <w:t>All nine Medicaid Health Plans (MHPs) must cover at least the Michigan Medicaid MDHHS benefit level, though individual plans may elect to cover more.</w:t>
      </w:r>
    </w:p>
    <w:sectPr w:rsidR="00AA4E57" w:rsidRPr="00C35E44" w:rsidSect="009E256C">
      <w:footerReference w:type="default" r:id="rId26"/>
      <w:headerReference w:type="first" r:id="rId27"/>
      <w:footerReference w:type="first" r:id="rId28"/>
      <w:pgSz w:w="20160" w:h="12240" w:orient="landscape" w:code="5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E446" w14:textId="77777777" w:rsidR="007C5A09" w:rsidRDefault="007C5A09" w:rsidP="00EC44A5">
      <w:pPr>
        <w:spacing w:after="0" w:line="240" w:lineRule="auto"/>
      </w:pPr>
      <w:r>
        <w:separator/>
      </w:r>
    </w:p>
  </w:endnote>
  <w:endnote w:type="continuationSeparator" w:id="0">
    <w:p w14:paraId="1BC4115E" w14:textId="77777777" w:rsidR="007C5A09" w:rsidRDefault="007C5A09" w:rsidP="00EC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1A2D" w14:textId="21640414" w:rsidR="006F4429" w:rsidRDefault="00650ED8" w:rsidP="00E30334">
    <w:pPr>
      <w:pStyle w:val="Footer"/>
      <w:pBdr>
        <w:top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5408" behindDoc="0" locked="0" layoutInCell="1" allowOverlap="1" wp14:anchorId="45FE7E0E" wp14:editId="34F8C451">
          <wp:simplePos x="0" y="0"/>
          <wp:positionH relativeFrom="page">
            <wp:posOffset>0</wp:posOffset>
          </wp:positionH>
          <wp:positionV relativeFrom="paragraph">
            <wp:posOffset>176530</wp:posOffset>
          </wp:positionV>
          <wp:extent cx="12790170" cy="23939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79017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6CB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3EE8A4B4" wp14:editId="24D51B75">
              <wp:simplePos x="0" y="0"/>
              <wp:positionH relativeFrom="margin">
                <wp:posOffset>10306050</wp:posOffset>
              </wp:positionH>
              <wp:positionV relativeFrom="paragraph">
                <wp:posOffset>172720</wp:posOffset>
              </wp:positionV>
              <wp:extent cx="2258060" cy="240665"/>
              <wp:effectExtent l="0" t="0" r="8890" b="698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7986E4" w14:textId="77777777" w:rsidR="0017634E" w:rsidRPr="0017634E" w:rsidRDefault="0017634E" w:rsidP="0017634E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17634E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https://mimultipayerinitiatives.org/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8A4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811.5pt;margin-top:13.6pt;width:177.8pt;height:18.9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" filled="f" fillcolor="#5b9bd5" stroked="f" strokecolor="black [0]" strokeweight="2pt">
              <v:textbox inset="2.88pt,2.88pt,2.88pt,2.88pt">
                <w:txbxContent>
                  <w:p w14:paraId="157986E4" w14:textId="77777777" w:rsidR="0017634E" w:rsidRPr="0017634E" w:rsidRDefault="0017634E" w:rsidP="0017634E">
                    <w:pPr>
                      <w:widowControl w:val="0"/>
                      <w:rPr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17634E">
                      <w:rPr>
                        <w:b/>
                        <w:bCs/>
                        <w:color w:val="FFFFFF"/>
                        <w:sz w:val="18"/>
                        <w:szCs w:val="18"/>
                      </w:rPr>
                      <w:t>https://mimultipayerinitiatives.org/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932CB" wp14:editId="01363098">
              <wp:simplePos x="0" y="0"/>
              <wp:positionH relativeFrom="page">
                <wp:align>right</wp:align>
              </wp:positionH>
              <wp:positionV relativeFrom="paragraph">
                <wp:posOffset>260985</wp:posOffset>
              </wp:positionV>
              <wp:extent cx="12778740" cy="182880"/>
              <wp:effectExtent l="0" t="0" r="22860" b="2667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78740" cy="18288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99E41C" id="Rectangle 7" o:spid="_x0000_s1026" style="position:absolute;margin-left:955pt;margin-top:20.55pt;width:1006.2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" fillcolor="#ffc000" strokecolor="#ffc000" strokeweight="1pt">
              <w10:wrap anchorx="page"/>
            </v:rect>
          </w:pict>
        </mc:Fallback>
      </mc:AlternateContent>
    </w:r>
    <w:r w:rsidR="0017634E" w:rsidRPr="00F336CB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4F82F8E5" wp14:editId="1AB4AE10">
              <wp:simplePos x="0" y="0"/>
              <wp:positionH relativeFrom="margin">
                <wp:posOffset>0</wp:posOffset>
              </wp:positionH>
              <wp:positionV relativeFrom="paragraph">
                <wp:posOffset>192405</wp:posOffset>
              </wp:positionV>
              <wp:extent cx="2509520" cy="207010"/>
              <wp:effectExtent l="0" t="0" r="508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D6B8077" w14:textId="77777777" w:rsidR="005F1DA4" w:rsidRPr="005F1DA4" w:rsidRDefault="005F1DA4" w:rsidP="005F1DA4">
                          <w:pPr>
                            <w:spacing w:line="256" w:lineRule="auto"/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5F1DA4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MICHIGAN MULTIPAYER INITIATIVES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2F8E5" id="Text Box 5" o:spid="_x0000_s1027" type="#_x0000_t202" style="position:absolute;left:0;text-align:left;margin-left:0;margin-top:15.15pt;width:197.6pt;height:16.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" filled="f" fillcolor="#5b9bd5" stroked="f" strokecolor="black [0]" strokeweight="2pt">
              <v:textbox inset="2.88pt,2.88pt,2.88pt,2.88pt">
                <w:txbxContent>
                  <w:p w14:paraId="6D6B8077" w14:textId="77777777" w:rsidR="005F1DA4" w:rsidRPr="005F1DA4" w:rsidRDefault="005F1DA4" w:rsidP="005F1DA4">
                    <w:pPr>
                      <w:spacing w:line="256" w:lineRule="auto"/>
                      <w:rPr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5F1DA4">
                      <w:rPr>
                        <w:b/>
                        <w:bCs/>
                        <w:color w:val="FFFFFF"/>
                        <w:sz w:val="18"/>
                        <w:szCs w:val="18"/>
                      </w:rPr>
                      <w:t>MICHIGAN MULTIPAYER INITIATIVES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336CB" w:rsidRPr="00F336CB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5BA038ED" wp14:editId="367B610A">
              <wp:simplePos x="0" y="0"/>
              <wp:positionH relativeFrom="column">
                <wp:posOffset>6515100</wp:posOffset>
              </wp:positionH>
              <wp:positionV relativeFrom="paragraph">
                <wp:posOffset>-404496</wp:posOffset>
              </wp:positionV>
              <wp:extent cx="2258060" cy="240665"/>
              <wp:effectExtent l="0" t="0" r="8890" b="698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9A87881" w14:textId="77777777" w:rsidR="00F336CB" w:rsidRDefault="00F336CB" w:rsidP="00F336CB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>https://mimultipayerinitiatives.org/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A038ED" id="_x0000_s1028" type="#_x0000_t202" style="position:absolute;left:0;text-align:left;margin-left:513pt;margin-top:-31.85pt;width:177.8pt;height:18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" filled="f" fillcolor="#5b9bd5" stroked="f" strokecolor="black [0]" strokeweight="2pt">
              <v:textbox inset="2.88pt,2.88pt,2.88pt,2.88pt">
                <w:txbxContent>
                  <w:p w14:paraId="39A87881" w14:textId="77777777" w:rsidR="00F336CB" w:rsidRDefault="00F336CB" w:rsidP="00F336CB">
                    <w:pPr>
                      <w:widowControl w:val="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https://mimultipayerinitiatives.org/</w:t>
                    </w:r>
                  </w:p>
                </w:txbxContent>
              </v:textbox>
            </v:shape>
          </w:pict>
        </mc:Fallback>
      </mc:AlternateContent>
    </w:r>
    <w:r w:rsidR="00F336CB" w:rsidRPr="00F336CB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47B89A8" wp14:editId="58AA5BE4">
              <wp:simplePos x="0" y="0"/>
              <wp:positionH relativeFrom="column">
                <wp:posOffset>-541020</wp:posOffset>
              </wp:positionH>
              <wp:positionV relativeFrom="paragraph">
                <wp:posOffset>-393700</wp:posOffset>
              </wp:positionV>
              <wp:extent cx="2509520" cy="207010"/>
              <wp:effectExtent l="0" t="0" r="5080" b="254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486BED" w14:textId="77777777" w:rsidR="00F336CB" w:rsidRDefault="00F336CB" w:rsidP="00F336CB">
                          <w:pPr>
                            <w:spacing w:line="256" w:lineRule="auto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>MICHIGAN MULTIPAYER INITIATIVES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B89A8" id="_x0000_s1029" type="#_x0000_t202" style="position:absolute;left:0;text-align:left;margin-left:-42.6pt;margin-top:-31pt;width:197.6pt;height:16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" filled="f" fillcolor="#5b9bd5" stroked="f" strokecolor="black [0]" strokeweight="2pt">
              <v:textbox inset="2.88pt,2.88pt,2.88pt,2.88pt">
                <w:txbxContent>
                  <w:p w14:paraId="59486BED" w14:textId="77777777" w:rsidR="00F336CB" w:rsidRDefault="00F336CB" w:rsidP="00F336CB">
                    <w:pPr>
                      <w:spacing w:line="256" w:lineRule="auto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MICHIGAN MULTIPAYER INITIATIVES</w:t>
                    </w:r>
                  </w:p>
                </w:txbxContent>
              </v:textbox>
            </v:shape>
          </w:pict>
        </mc:Fallback>
      </mc:AlternateContent>
    </w:r>
    <w:sdt>
      <w:sdtPr>
        <w:id w:val="5238395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504E5">
          <w:fldChar w:fldCharType="begin"/>
        </w:r>
        <w:r w:rsidR="007504E5">
          <w:instrText xml:space="preserve"> PAGE   \* MERGEFORMAT </w:instrText>
        </w:r>
        <w:r w:rsidR="007504E5">
          <w:fldChar w:fldCharType="separate"/>
        </w:r>
        <w:r w:rsidR="007504E5">
          <w:rPr>
            <w:b/>
            <w:bCs/>
            <w:noProof/>
          </w:rPr>
          <w:t>2</w:t>
        </w:r>
        <w:r w:rsidR="007504E5">
          <w:rPr>
            <w:b/>
            <w:bCs/>
            <w:noProof/>
          </w:rPr>
          <w:fldChar w:fldCharType="end"/>
        </w:r>
        <w:r w:rsidR="007504E5">
          <w:rPr>
            <w:b/>
            <w:bCs/>
          </w:rPr>
          <w:t xml:space="preserve"> | </w:t>
        </w:r>
        <w:r w:rsidR="007504E5">
          <w:rPr>
            <w:color w:val="7F7F7F" w:themeColor="background1" w:themeShade="7F"/>
            <w:spacing w:val="60"/>
          </w:rPr>
          <w:t>Page</w:t>
        </w:r>
      </w:sdtContent>
    </w:sdt>
    <w:r w:rsidR="007504E5">
      <w:rPr>
        <w:color w:val="7F7F7F" w:themeColor="background1" w:themeShade="7F"/>
        <w:spacing w:val="60"/>
      </w:rPr>
      <w:tab/>
    </w:r>
    <w:r w:rsidR="007504E5">
      <w:rPr>
        <w:color w:val="7F7F7F" w:themeColor="background1" w:themeShade="7F"/>
        <w:spacing w:val="60"/>
      </w:rPr>
      <w:tab/>
    </w:r>
    <w:r w:rsidR="007504E5">
      <w:rPr>
        <w:color w:val="7F7F7F" w:themeColor="background1" w:themeShade="7F"/>
        <w:spacing w:val="60"/>
      </w:rPr>
      <w:tab/>
    </w:r>
    <w:r w:rsidR="005811A2">
      <w:rPr>
        <w:color w:val="7F7F7F" w:themeColor="background1" w:themeShade="7F"/>
        <w:spacing w:val="60"/>
      </w:rPr>
      <w:t>May 2023</w:t>
    </w:r>
  </w:p>
  <w:p w14:paraId="458E84E0" w14:textId="65B5A0A3" w:rsidR="005811A2" w:rsidRDefault="005811A2" w:rsidP="005811A2">
    <w:pPr>
      <w:pStyle w:val="Footer"/>
      <w:pBdr>
        <w:top w:val="single" w:sz="4" w:space="1" w:color="D9D9D9" w:themeColor="background1" w:themeShade="D9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F874" w14:textId="19DF5666" w:rsidR="00DD14A3" w:rsidRPr="00293969" w:rsidRDefault="00E30334" w:rsidP="005811A2">
    <w:pPr>
      <w:pStyle w:val="Footer"/>
      <w:pBdr>
        <w:top w:val="single" w:sz="4" w:space="1" w:color="D9D9D9" w:themeColor="background1" w:themeShade="D9"/>
      </w:pBdr>
      <w:jc w:val="center"/>
    </w:pP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 w:rsidR="005811A2">
      <w:rPr>
        <w:color w:val="7F7F7F" w:themeColor="background1" w:themeShade="7F"/>
        <w:spacing w:val="60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0667" w14:textId="77777777" w:rsidR="007C5A09" w:rsidRDefault="007C5A09" w:rsidP="00EC44A5">
      <w:pPr>
        <w:spacing w:after="0" w:line="240" w:lineRule="auto"/>
      </w:pPr>
      <w:r>
        <w:separator/>
      </w:r>
    </w:p>
  </w:footnote>
  <w:footnote w:type="continuationSeparator" w:id="0">
    <w:p w14:paraId="6874A81C" w14:textId="77777777" w:rsidR="007C5A09" w:rsidRDefault="007C5A09" w:rsidP="00EC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E3B8" w14:textId="0805E05B" w:rsidR="003961F5" w:rsidRDefault="003961F5" w:rsidP="003961F5">
    <w:pPr>
      <w:pStyle w:val="Header"/>
      <w:jc w:val="center"/>
    </w:pPr>
    <w:r>
      <w:rPr>
        <w:noProof/>
      </w:rPr>
      <w:drawing>
        <wp:inline distT="0" distB="0" distL="0" distR="0" wp14:anchorId="52B46DD7" wp14:editId="64E6899C">
          <wp:extent cx="838200" cy="763692"/>
          <wp:effectExtent l="0" t="0" r="0" b="0"/>
          <wp:docPr id="12" name="Picture 12" descr="C:\Users\vklink\AppData\Local\Microsoft\Windows\INetCache\Content.Word\MMI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klink\AppData\Local\Microsoft\Windows\INetCache\Content.Word\MMILogo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192" cy="77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CB63C" w14:textId="77777777" w:rsidR="003961F5" w:rsidRDefault="00396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E1F"/>
    <w:multiLevelType w:val="hybridMultilevel"/>
    <w:tmpl w:val="C1DCA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323F"/>
    <w:multiLevelType w:val="hybridMultilevel"/>
    <w:tmpl w:val="D124E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73DC0"/>
    <w:multiLevelType w:val="hybridMultilevel"/>
    <w:tmpl w:val="49941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33F96"/>
    <w:multiLevelType w:val="hybridMultilevel"/>
    <w:tmpl w:val="E196C9FA"/>
    <w:lvl w:ilvl="0" w:tplc="BF3CE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2F18"/>
    <w:multiLevelType w:val="hybridMultilevel"/>
    <w:tmpl w:val="B9322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B5435"/>
    <w:multiLevelType w:val="multilevel"/>
    <w:tmpl w:val="9306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42F01"/>
    <w:multiLevelType w:val="hybridMultilevel"/>
    <w:tmpl w:val="DDA0DBFE"/>
    <w:lvl w:ilvl="0" w:tplc="47A85538">
      <w:start w:val="2"/>
      <w:numFmt w:val="decimal"/>
      <w:lvlText w:val="%1."/>
      <w:lvlJc w:val="left"/>
      <w:pPr>
        <w:ind w:left="162" w:hanging="239"/>
      </w:pPr>
      <w:rPr>
        <w:rFonts w:ascii="Gill Sans MT" w:eastAsia="Gill Sans MT" w:hAnsi="Gill Sans MT" w:cs="Gill Sans MT" w:hint="default"/>
        <w:b/>
        <w:bCs/>
        <w:i w:val="0"/>
        <w:iCs w:val="0"/>
        <w:spacing w:val="0"/>
        <w:w w:val="107"/>
        <w:sz w:val="20"/>
        <w:szCs w:val="20"/>
        <w:lang w:val="en-US" w:eastAsia="en-US" w:bidi="ar-SA"/>
      </w:rPr>
    </w:lvl>
    <w:lvl w:ilvl="1" w:tplc="BE847340">
      <w:numFmt w:val="bullet"/>
      <w:lvlText w:val="•"/>
      <w:lvlJc w:val="left"/>
      <w:pPr>
        <w:ind w:left="503" w:hanging="239"/>
      </w:pPr>
      <w:rPr>
        <w:rFonts w:hint="default"/>
        <w:lang w:val="en-US" w:eastAsia="en-US" w:bidi="ar-SA"/>
      </w:rPr>
    </w:lvl>
    <w:lvl w:ilvl="2" w:tplc="BFD24E46">
      <w:numFmt w:val="bullet"/>
      <w:lvlText w:val="•"/>
      <w:lvlJc w:val="left"/>
      <w:pPr>
        <w:ind w:left="846" w:hanging="239"/>
      </w:pPr>
      <w:rPr>
        <w:rFonts w:hint="default"/>
        <w:lang w:val="en-US" w:eastAsia="en-US" w:bidi="ar-SA"/>
      </w:rPr>
    </w:lvl>
    <w:lvl w:ilvl="3" w:tplc="3DB82C0C">
      <w:numFmt w:val="bullet"/>
      <w:lvlText w:val="•"/>
      <w:lvlJc w:val="left"/>
      <w:pPr>
        <w:ind w:left="1190" w:hanging="239"/>
      </w:pPr>
      <w:rPr>
        <w:rFonts w:hint="default"/>
        <w:lang w:val="en-US" w:eastAsia="en-US" w:bidi="ar-SA"/>
      </w:rPr>
    </w:lvl>
    <w:lvl w:ilvl="4" w:tplc="141A9152">
      <w:numFmt w:val="bullet"/>
      <w:lvlText w:val="•"/>
      <w:lvlJc w:val="left"/>
      <w:pPr>
        <w:ind w:left="1533" w:hanging="239"/>
      </w:pPr>
      <w:rPr>
        <w:rFonts w:hint="default"/>
        <w:lang w:val="en-US" w:eastAsia="en-US" w:bidi="ar-SA"/>
      </w:rPr>
    </w:lvl>
    <w:lvl w:ilvl="5" w:tplc="6EF2D490">
      <w:numFmt w:val="bullet"/>
      <w:lvlText w:val="•"/>
      <w:lvlJc w:val="left"/>
      <w:pPr>
        <w:ind w:left="1877" w:hanging="239"/>
      </w:pPr>
      <w:rPr>
        <w:rFonts w:hint="default"/>
        <w:lang w:val="en-US" w:eastAsia="en-US" w:bidi="ar-SA"/>
      </w:rPr>
    </w:lvl>
    <w:lvl w:ilvl="6" w:tplc="295E44F8">
      <w:numFmt w:val="bullet"/>
      <w:lvlText w:val="•"/>
      <w:lvlJc w:val="left"/>
      <w:pPr>
        <w:ind w:left="2220" w:hanging="239"/>
      </w:pPr>
      <w:rPr>
        <w:rFonts w:hint="default"/>
        <w:lang w:val="en-US" w:eastAsia="en-US" w:bidi="ar-SA"/>
      </w:rPr>
    </w:lvl>
    <w:lvl w:ilvl="7" w:tplc="616E129A">
      <w:numFmt w:val="bullet"/>
      <w:lvlText w:val="•"/>
      <w:lvlJc w:val="left"/>
      <w:pPr>
        <w:ind w:left="2564" w:hanging="239"/>
      </w:pPr>
      <w:rPr>
        <w:rFonts w:hint="default"/>
        <w:lang w:val="en-US" w:eastAsia="en-US" w:bidi="ar-SA"/>
      </w:rPr>
    </w:lvl>
    <w:lvl w:ilvl="8" w:tplc="E71E09F4">
      <w:numFmt w:val="bullet"/>
      <w:lvlText w:val="•"/>
      <w:lvlJc w:val="left"/>
      <w:pPr>
        <w:ind w:left="2907" w:hanging="239"/>
      </w:pPr>
      <w:rPr>
        <w:rFonts w:hint="default"/>
        <w:lang w:val="en-US" w:eastAsia="en-US" w:bidi="ar-SA"/>
      </w:rPr>
    </w:lvl>
  </w:abstractNum>
  <w:abstractNum w:abstractNumId="7" w15:restartNumberingAfterBreak="0">
    <w:nsid w:val="420D250A"/>
    <w:multiLevelType w:val="hybridMultilevel"/>
    <w:tmpl w:val="6582A178"/>
    <w:lvl w:ilvl="0" w:tplc="1D86E320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8744AB"/>
    <w:multiLevelType w:val="hybridMultilevel"/>
    <w:tmpl w:val="00D2CBD8"/>
    <w:lvl w:ilvl="0" w:tplc="D7FA1CBE">
      <w:start w:val="1"/>
      <w:numFmt w:val="decimal"/>
      <w:lvlText w:val="%1."/>
      <w:lvlJc w:val="left"/>
      <w:pPr>
        <w:ind w:left="480" w:hanging="360"/>
      </w:pPr>
      <w:rPr>
        <w:rFonts w:ascii="Gill Sans MT" w:hAnsi="Gill Sans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1885F06"/>
    <w:multiLevelType w:val="hybridMultilevel"/>
    <w:tmpl w:val="0480EB46"/>
    <w:lvl w:ilvl="0" w:tplc="8F0C5148">
      <w:start w:val="1"/>
      <w:numFmt w:val="decimal"/>
      <w:lvlText w:val="%1."/>
      <w:lvlJc w:val="left"/>
      <w:pPr>
        <w:ind w:left="120" w:hanging="239"/>
      </w:pPr>
      <w:rPr>
        <w:rFonts w:ascii="Gill Sans MT" w:eastAsia="Gill Sans MT" w:hAnsi="Gill Sans MT" w:cs="Gill Sans MT" w:hint="default"/>
        <w:b/>
        <w:bCs/>
        <w:i w:val="0"/>
        <w:iCs w:val="0"/>
        <w:spacing w:val="0"/>
        <w:w w:val="107"/>
        <w:sz w:val="20"/>
        <w:szCs w:val="20"/>
        <w:lang w:val="en-US" w:eastAsia="en-US" w:bidi="ar-SA"/>
      </w:rPr>
    </w:lvl>
    <w:lvl w:ilvl="1" w:tplc="9B823F94">
      <w:numFmt w:val="bullet"/>
      <w:lvlText w:val="•"/>
      <w:lvlJc w:val="left"/>
      <w:pPr>
        <w:ind w:left="418" w:hanging="239"/>
      </w:pPr>
      <w:rPr>
        <w:rFonts w:hint="default"/>
        <w:lang w:val="en-US" w:eastAsia="en-US" w:bidi="ar-SA"/>
      </w:rPr>
    </w:lvl>
    <w:lvl w:ilvl="2" w:tplc="5DB44A46">
      <w:numFmt w:val="bullet"/>
      <w:lvlText w:val="•"/>
      <w:lvlJc w:val="left"/>
      <w:pPr>
        <w:ind w:left="717" w:hanging="239"/>
      </w:pPr>
      <w:rPr>
        <w:rFonts w:hint="default"/>
        <w:lang w:val="en-US" w:eastAsia="en-US" w:bidi="ar-SA"/>
      </w:rPr>
    </w:lvl>
    <w:lvl w:ilvl="3" w:tplc="B7305682">
      <w:numFmt w:val="bullet"/>
      <w:lvlText w:val="•"/>
      <w:lvlJc w:val="left"/>
      <w:pPr>
        <w:ind w:left="1016" w:hanging="239"/>
      </w:pPr>
      <w:rPr>
        <w:rFonts w:hint="default"/>
        <w:lang w:val="en-US" w:eastAsia="en-US" w:bidi="ar-SA"/>
      </w:rPr>
    </w:lvl>
    <w:lvl w:ilvl="4" w:tplc="359E497C">
      <w:numFmt w:val="bullet"/>
      <w:lvlText w:val="•"/>
      <w:lvlJc w:val="left"/>
      <w:pPr>
        <w:ind w:left="1315" w:hanging="239"/>
      </w:pPr>
      <w:rPr>
        <w:rFonts w:hint="default"/>
        <w:lang w:val="en-US" w:eastAsia="en-US" w:bidi="ar-SA"/>
      </w:rPr>
    </w:lvl>
    <w:lvl w:ilvl="5" w:tplc="B01CC8D4">
      <w:numFmt w:val="bullet"/>
      <w:lvlText w:val="•"/>
      <w:lvlJc w:val="left"/>
      <w:pPr>
        <w:ind w:left="1614" w:hanging="239"/>
      </w:pPr>
      <w:rPr>
        <w:rFonts w:hint="default"/>
        <w:lang w:val="en-US" w:eastAsia="en-US" w:bidi="ar-SA"/>
      </w:rPr>
    </w:lvl>
    <w:lvl w:ilvl="6" w:tplc="24067720">
      <w:numFmt w:val="bullet"/>
      <w:lvlText w:val="•"/>
      <w:lvlJc w:val="left"/>
      <w:pPr>
        <w:ind w:left="1913" w:hanging="239"/>
      </w:pPr>
      <w:rPr>
        <w:rFonts w:hint="default"/>
        <w:lang w:val="en-US" w:eastAsia="en-US" w:bidi="ar-SA"/>
      </w:rPr>
    </w:lvl>
    <w:lvl w:ilvl="7" w:tplc="7DA82852">
      <w:numFmt w:val="bullet"/>
      <w:lvlText w:val="•"/>
      <w:lvlJc w:val="left"/>
      <w:pPr>
        <w:ind w:left="2212" w:hanging="239"/>
      </w:pPr>
      <w:rPr>
        <w:rFonts w:hint="default"/>
        <w:lang w:val="en-US" w:eastAsia="en-US" w:bidi="ar-SA"/>
      </w:rPr>
    </w:lvl>
    <w:lvl w:ilvl="8" w:tplc="1E4A5884">
      <w:numFmt w:val="bullet"/>
      <w:lvlText w:val="•"/>
      <w:lvlJc w:val="left"/>
      <w:pPr>
        <w:ind w:left="2510" w:hanging="239"/>
      </w:pPr>
      <w:rPr>
        <w:rFonts w:hint="default"/>
        <w:lang w:val="en-US" w:eastAsia="en-US" w:bidi="ar-SA"/>
      </w:rPr>
    </w:lvl>
  </w:abstractNum>
  <w:abstractNum w:abstractNumId="10" w15:restartNumberingAfterBreak="0">
    <w:nsid w:val="646D69AE"/>
    <w:multiLevelType w:val="hybridMultilevel"/>
    <w:tmpl w:val="FD9CE6CE"/>
    <w:lvl w:ilvl="0" w:tplc="04090001">
      <w:start w:val="1"/>
      <w:numFmt w:val="bullet"/>
      <w:lvlText w:val=""/>
      <w:lvlJc w:val="left"/>
      <w:pPr>
        <w:ind w:left="120" w:hanging="226"/>
      </w:pPr>
      <w:rPr>
        <w:rFonts w:ascii="Symbol" w:hAnsi="Symbol" w:hint="default"/>
        <w:b/>
        <w:bCs/>
        <w:i w:val="0"/>
        <w:iCs w:val="0"/>
        <w:spacing w:val="-12"/>
        <w:w w:val="107"/>
        <w:sz w:val="20"/>
        <w:szCs w:val="20"/>
        <w:lang w:val="en-US" w:eastAsia="en-US" w:bidi="ar-SA"/>
      </w:rPr>
    </w:lvl>
    <w:lvl w:ilvl="1" w:tplc="FFFFFFFF">
      <w:numFmt w:val="bullet"/>
      <w:lvlText w:val="–"/>
      <w:lvlJc w:val="left"/>
      <w:pPr>
        <w:ind w:left="1180" w:hanging="360"/>
      </w:pPr>
      <w:rPr>
        <w:rFonts w:ascii="Gill Sans MT" w:eastAsia="Gill Sans MT" w:hAnsi="Gill Sans MT" w:cs="Gill Sans MT" w:hint="default"/>
        <w:b/>
        <w:bCs/>
        <w:i w:val="0"/>
        <w:iCs w:val="0"/>
        <w:color w:val="0093D0"/>
        <w:w w:val="100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1560" w:hanging="36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0093D0"/>
        <w:w w:val="79"/>
        <w:sz w:val="20"/>
        <w:szCs w:val="20"/>
        <w:lang w:val="en-US" w:eastAsia="en-US" w:bidi="ar-SA"/>
      </w:rPr>
    </w:lvl>
    <w:lvl w:ilvl="3" w:tplc="FFFFFFFF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-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-88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-170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-2519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-333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4CF23D1"/>
    <w:multiLevelType w:val="hybridMultilevel"/>
    <w:tmpl w:val="97844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5F2B27"/>
    <w:multiLevelType w:val="hybridMultilevel"/>
    <w:tmpl w:val="7B4CB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773570"/>
    <w:multiLevelType w:val="multilevel"/>
    <w:tmpl w:val="74AA26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EE7F9D"/>
    <w:multiLevelType w:val="hybridMultilevel"/>
    <w:tmpl w:val="18EEEA70"/>
    <w:lvl w:ilvl="0" w:tplc="C83AEDD2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1292"/>
    <w:multiLevelType w:val="hybridMultilevel"/>
    <w:tmpl w:val="1C2AC47C"/>
    <w:lvl w:ilvl="0" w:tplc="82080A60">
      <w:start w:val="1"/>
      <w:numFmt w:val="decimal"/>
      <w:lvlText w:val="%1."/>
      <w:lvlJc w:val="left"/>
      <w:pPr>
        <w:ind w:left="120" w:hanging="226"/>
      </w:pPr>
      <w:rPr>
        <w:rFonts w:ascii="Gill Sans MT" w:eastAsia="Gill Sans MT" w:hAnsi="Gill Sans MT" w:cs="Gill Sans MT" w:hint="default"/>
        <w:b/>
        <w:bCs/>
        <w:i w:val="0"/>
        <w:iCs w:val="0"/>
        <w:spacing w:val="-12"/>
        <w:w w:val="107"/>
        <w:sz w:val="20"/>
        <w:szCs w:val="20"/>
        <w:lang w:val="en-US" w:eastAsia="en-US" w:bidi="ar-SA"/>
      </w:rPr>
    </w:lvl>
    <w:lvl w:ilvl="1" w:tplc="5C94FCF6">
      <w:numFmt w:val="bullet"/>
      <w:lvlText w:val="–"/>
      <w:lvlJc w:val="left"/>
      <w:pPr>
        <w:ind w:left="1180" w:hanging="360"/>
      </w:pPr>
      <w:rPr>
        <w:rFonts w:ascii="Gill Sans MT" w:eastAsia="Gill Sans MT" w:hAnsi="Gill Sans MT" w:cs="Gill Sans MT" w:hint="default"/>
        <w:b/>
        <w:bCs/>
        <w:i w:val="0"/>
        <w:iCs w:val="0"/>
        <w:color w:val="0093D0"/>
        <w:w w:val="100"/>
        <w:sz w:val="20"/>
        <w:szCs w:val="20"/>
        <w:lang w:val="en-US" w:eastAsia="en-US" w:bidi="ar-SA"/>
      </w:rPr>
    </w:lvl>
    <w:lvl w:ilvl="2" w:tplc="19A40874">
      <w:numFmt w:val="bullet"/>
      <w:lvlText w:val="•"/>
      <w:lvlJc w:val="left"/>
      <w:pPr>
        <w:ind w:left="1560" w:hanging="36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0093D0"/>
        <w:w w:val="79"/>
        <w:sz w:val="20"/>
        <w:szCs w:val="20"/>
        <w:lang w:val="en-US" w:eastAsia="en-US" w:bidi="ar-SA"/>
      </w:rPr>
    </w:lvl>
    <w:lvl w:ilvl="3" w:tplc="BE460BA6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ar-SA"/>
      </w:rPr>
    </w:lvl>
    <w:lvl w:ilvl="4" w:tplc="4E00D15E">
      <w:numFmt w:val="bullet"/>
      <w:lvlText w:val="•"/>
      <w:lvlJc w:val="left"/>
      <w:pPr>
        <w:ind w:left="-72" w:hanging="360"/>
      </w:pPr>
      <w:rPr>
        <w:rFonts w:hint="default"/>
        <w:lang w:val="en-US" w:eastAsia="en-US" w:bidi="ar-SA"/>
      </w:rPr>
    </w:lvl>
    <w:lvl w:ilvl="5" w:tplc="8B4C7FB6">
      <w:numFmt w:val="bullet"/>
      <w:lvlText w:val="•"/>
      <w:lvlJc w:val="left"/>
      <w:pPr>
        <w:ind w:left="-887" w:hanging="360"/>
      </w:pPr>
      <w:rPr>
        <w:rFonts w:hint="default"/>
        <w:lang w:val="en-US" w:eastAsia="en-US" w:bidi="ar-SA"/>
      </w:rPr>
    </w:lvl>
    <w:lvl w:ilvl="6" w:tplc="DA20BB28">
      <w:numFmt w:val="bullet"/>
      <w:lvlText w:val="•"/>
      <w:lvlJc w:val="left"/>
      <w:pPr>
        <w:ind w:left="-1703" w:hanging="360"/>
      </w:pPr>
      <w:rPr>
        <w:rFonts w:hint="default"/>
        <w:lang w:val="en-US" w:eastAsia="en-US" w:bidi="ar-SA"/>
      </w:rPr>
    </w:lvl>
    <w:lvl w:ilvl="7" w:tplc="7EA8842A">
      <w:numFmt w:val="bullet"/>
      <w:lvlText w:val="•"/>
      <w:lvlJc w:val="left"/>
      <w:pPr>
        <w:ind w:left="-2519" w:hanging="360"/>
      </w:pPr>
      <w:rPr>
        <w:rFonts w:hint="default"/>
        <w:lang w:val="en-US" w:eastAsia="en-US" w:bidi="ar-SA"/>
      </w:rPr>
    </w:lvl>
    <w:lvl w:ilvl="8" w:tplc="D4C29CB2">
      <w:numFmt w:val="bullet"/>
      <w:lvlText w:val="•"/>
      <w:lvlJc w:val="left"/>
      <w:pPr>
        <w:ind w:left="-333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7622A2E"/>
    <w:multiLevelType w:val="hybridMultilevel"/>
    <w:tmpl w:val="EB56E86A"/>
    <w:lvl w:ilvl="0" w:tplc="71A68F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575822">
    <w:abstractNumId w:val="5"/>
  </w:num>
  <w:num w:numId="2" w16cid:durableId="1833063766">
    <w:abstractNumId w:val="9"/>
  </w:num>
  <w:num w:numId="3" w16cid:durableId="1114901718">
    <w:abstractNumId w:val="15"/>
  </w:num>
  <w:num w:numId="4" w16cid:durableId="810561899">
    <w:abstractNumId w:val="6"/>
  </w:num>
  <w:num w:numId="5" w16cid:durableId="2129664912">
    <w:abstractNumId w:val="8"/>
  </w:num>
  <w:num w:numId="6" w16cid:durableId="2032802563">
    <w:abstractNumId w:val="0"/>
  </w:num>
  <w:num w:numId="7" w16cid:durableId="1251695771">
    <w:abstractNumId w:val="12"/>
  </w:num>
  <w:num w:numId="8" w16cid:durableId="258568020">
    <w:abstractNumId w:val="10"/>
  </w:num>
  <w:num w:numId="9" w16cid:durableId="93668930">
    <w:abstractNumId w:val="11"/>
  </w:num>
  <w:num w:numId="10" w16cid:durableId="414279791">
    <w:abstractNumId w:val="4"/>
  </w:num>
  <w:num w:numId="11" w16cid:durableId="433860742">
    <w:abstractNumId w:val="1"/>
  </w:num>
  <w:num w:numId="12" w16cid:durableId="1535999665">
    <w:abstractNumId w:val="2"/>
  </w:num>
  <w:num w:numId="13" w16cid:durableId="2112509295">
    <w:abstractNumId w:val="16"/>
  </w:num>
  <w:num w:numId="14" w16cid:durableId="1842230960">
    <w:abstractNumId w:val="13"/>
  </w:num>
  <w:num w:numId="15" w16cid:durableId="1094201631">
    <w:abstractNumId w:val="14"/>
  </w:num>
  <w:num w:numId="16" w16cid:durableId="449864519">
    <w:abstractNumId w:val="3"/>
  </w:num>
  <w:num w:numId="17" w16cid:durableId="1930459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50"/>
    <w:rsid w:val="000048CD"/>
    <w:rsid w:val="00027758"/>
    <w:rsid w:val="00027928"/>
    <w:rsid w:val="00027ABF"/>
    <w:rsid w:val="00032000"/>
    <w:rsid w:val="000370F5"/>
    <w:rsid w:val="00042BB2"/>
    <w:rsid w:val="00064C4A"/>
    <w:rsid w:val="00066638"/>
    <w:rsid w:val="00073B98"/>
    <w:rsid w:val="0007766F"/>
    <w:rsid w:val="000B708F"/>
    <w:rsid w:val="000B7E86"/>
    <w:rsid w:val="000C6E51"/>
    <w:rsid w:val="000F035B"/>
    <w:rsid w:val="000F4D5C"/>
    <w:rsid w:val="0012703A"/>
    <w:rsid w:val="001576E7"/>
    <w:rsid w:val="0017634E"/>
    <w:rsid w:val="00195F90"/>
    <w:rsid w:val="001960C1"/>
    <w:rsid w:val="001B5DC3"/>
    <w:rsid w:val="001D2DB7"/>
    <w:rsid w:val="001D717B"/>
    <w:rsid w:val="001E03A0"/>
    <w:rsid w:val="001E0AE8"/>
    <w:rsid w:val="001F1964"/>
    <w:rsid w:val="00217144"/>
    <w:rsid w:val="0021715C"/>
    <w:rsid w:val="00225848"/>
    <w:rsid w:val="00240C15"/>
    <w:rsid w:val="00242C77"/>
    <w:rsid w:val="00271FDF"/>
    <w:rsid w:val="00281064"/>
    <w:rsid w:val="00285CBA"/>
    <w:rsid w:val="002874AA"/>
    <w:rsid w:val="00293969"/>
    <w:rsid w:val="002D5876"/>
    <w:rsid w:val="002D6F64"/>
    <w:rsid w:val="002F059C"/>
    <w:rsid w:val="003043A8"/>
    <w:rsid w:val="0030564F"/>
    <w:rsid w:val="003060BE"/>
    <w:rsid w:val="00317FE3"/>
    <w:rsid w:val="00325DF4"/>
    <w:rsid w:val="00336152"/>
    <w:rsid w:val="00360F10"/>
    <w:rsid w:val="003637C9"/>
    <w:rsid w:val="00370974"/>
    <w:rsid w:val="003813BE"/>
    <w:rsid w:val="003832E3"/>
    <w:rsid w:val="003855DB"/>
    <w:rsid w:val="00391450"/>
    <w:rsid w:val="003961F5"/>
    <w:rsid w:val="003979D3"/>
    <w:rsid w:val="003A5724"/>
    <w:rsid w:val="003F146C"/>
    <w:rsid w:val="003F6F37"/>
    <w:rsid w:val="00400C82"/>
    <w:rsid w:val="00412C8B"/>
    <w:rsid w:val="0041744D"/>
    <w:rsid w:val="00420D2E"/>
    <w:rsid w:val="00457350"/>
    <w:rsid w:val="004637C1"/>
    <w:rsid w:val="00463A56"/>
    <w:rsid w:val="00465861"/>
    <w:rsid w:val="00485714"/>
    <w:rsid w:val="004957C9"/>
    <w:rsid w:val="004B0777"/>
    <w:rsid w:val="004C6A16"/>
    <w:rsid w:val="004D38F1"/>
    <w:rsid w:val="004D5435"/>
    <w:rsid w:val="004E5016"/>
    <w:rsid w:val="00501C6E"/>
    <w:rsid w:val="00510CD7"/>
    <w:rsid w:val="005227C7"/>
    <w:rsid w:val="0054358D"/>
    <w:rsid w:val="00554F0F"/>
    <w:rsid w:val="005811A2"/>
    <w:rsid w:val="0059435D"/>
    <w:rsid w:val="00597341"/>
    <w:rsid w:val="005B4F11"/>
    <w:rsid w:val="005D6BD1"/>
    <w:rsid w:val="005E6506"/>
    <w:rsid w:val="005F0EF1"/>
    <w:rsid w:val="005F15AA"/>
    <w:rsid w:val="005F1DA4"/>
    <w:rsid w:val="005F2EE4"/>
    <w:rsid w:val="005F575B"/>
    <w:rsid w:val="005F69AD"/>
    <w:rsid w:val="005F7DEB"/>
    <w:rsid w:val="00606405"/>
    <w:rsid w:val="00650ED8"/>
    <w:rsid w:val="00666C86"/>
    <w:rsid w:val="00667FC1"/>
    <w:rsid w:val="0069211C"/>
    <w:rsid w:val="00692F3F"/>
    <w:rsid w:val="006B0BCD"/>
    <w:rsid w:val="006B1C14"/>
    <w:rsid w:val="006C110F"/>
    <w:rsid w:val="006E0992"/>
    <w:rsid w:val="006F2073"/>
    <w:rsid w:val="006F4429"/>
    <w:rsid w:val="00731DE0"/>
    <w:rsid w:val="007416C8"/>
    <w:rsid w:val="00741D49"/>
    <w:rsid w:val="007504E5"/>
    <w:rsid w:val="00753452"/>
    <w:rsid w:val="007775CD"/>
    <w:rsid w:val="00782E59"/>
    <w:rsid w:val="00795807"/>
    <w:rsid w:val="007A6ECB"/>
    <w:rsid w:val="007A7277"/>
    <w:rsid w:val="007A7A85"/>
    <w:rsid w:val="007B006E"/>
    <w:rsid w:val="007B10B8"/>
    <w:rsid w:val="007C5A09"/>
    <w:rsid w:val="007D4B64"/>
    <w:rsid w:val="007F4EB0"/>
    <w:rsid w:val="007F665E"/>
    <w:rsid w:val="0082163E"/>
    <w:rsid w:val="00823FF0"/>
    <w:rsid w:val="0083385D"/>
    <w:rsid w:val="0084568A"/>
    <w:rsid w:val="00850B35"/>
    <w:rsid w:val="0085505C"/>
    <w:rsid w:val="008572FF"/>
    <w:rsid w:val="00857709"/>
    <w:rsid w:val="008641FB"/>
    <w:rsid w:val="00891A72"/>
    <w:rsid w:val="008932F4"/>
    <w:rsid w:val="00896CD9"/>
    <w:rsid w:val="008A2183"/>
    <w:rsid w:val="008A2858"/>
    <w:rsid w:val="008A6AD2"/>
    <w:rsid w:val="008B3026"/>
    <w:rsid w:val="008C204D"/>
    <w:rsid w:val="008C4C6B"/>
    <w:rsid w:val="008C5747"/>
    <w:rsid w:val="008C694A"/>
    <w:rsid w:val="008D4D68"/>
    <w:rsid w:val="008D7AB1"/>
    <w:rsid w:val="008E0047"/>
    <w:rsid w:val="00904E20"/>
    <w:rsid w:val="009069D6"/>
    <w:rsid w:val="00927033"/>
    <w:rsid w:val="009378A2"/>
    <w:rsid w:val="00940C3E"/>
    <w:rsid w:val="0094281B"/>
    <w:rsid w:val="00945001"/>
    <w:rsid w:val="00961887"/>
    <w:rsid w:val="00966C7E"/>
    <w:rsid w:val="009939F5"/>
    <w:rsid w:val="009C7AD1"/>
    <w:rsid w:val="009D4D5E"/>
    <w:rsid w:val="009E256C"/>
    <w:rsid w:val="009E6D97"/>
    <w:rsid w:val="009F0CDD"/>
    <w:rsid w:val="00A16EBC"/>
    <w:rsid w:val="00A22A9D"/>
    <w:rsid w:val="00A26325"/>
    <w:rsid w:val="00A312E2"/>
    <w:rsid w:val="00A315D2"/>
    <w:rsid w:val="00A34070"/>
    <w:rsid w:val="00A37023"/>
    <w:rsid w:val="00A4613F"/>
    <w:rsid w:val="00A551C0"/>
    <w:rsid w:val="00A761CF"/>
    <w:rsid w:val="00A8407A"/>
    <w:rsid w:val="00A92C8A"/>
    <w:rsid w:val="00A9714D"/>
    <w:rsid w:val="00AA4E57"/>
    <w:rsid w:val="00AB0922"/>
    <w:rsid w:val="00AD3767"/>
    <w:rsid w:val="00AD3973"/>
    <w:rsid w:val="00B163CF"/>
    <w:rsid w:val="00B33BA5"/>
    <w:rsid w:val="00B42328"/>
    <w:rsid w:val="00B55E85"/>
    <w:rsid w:val="00B91E05"/>
    <w:rsid w:val="00BA3B6C"/>
    <w:rsid w:val="00BC3A02"/>
    <w:rsid w:val="00BC4EED"/>
    <w:rsid w:val="00BC6ABB"/>
    <w:rsid w:val="00BF16AF"/>
    <w:rsid w:val="00BF6E9A"/>
    <w:rsid w:val="00C10F14"/>
    <w:rsid w:val="00C111D0"/>
    <w:rsid w:val="00C11388"/>
    <w:rsid w:val="00C128CA"/>
    <w:rsid w:val="00C32F4D"/>
    <w:rsid w:val="00C35E44"/>
    <w:rsid w:val="00C45B3F"/>
    <w:rsid w:val="00C5092B"/>
    <w:rsid w:val="00C55679"/>
    <w:rsid w:val="00C5627B"/>
    <w:rsid w:val="00C56D26"/>
    <w:rsid w:val="00C74712"/>
    <w:rsid w:val="00CA4771"/>
    <w:rsid w:val="00CB6EC8"/>
    <w:rsid w:val="00CC5886"/>
    <w:rsid w:val="00D040A3"/>
    <w:rsid w:val="00D05309"/>
    <w:rsid w:val="00D10183"/>
    <w:rsid w:val="00D17A88"/>
    <w:rsid w:val="00D2180C"/>
    <w:rsid w:val="00D272EC"/>
    <w:rsid w:val="00D30E52"/>
    <w:rsid w:val="00D42070"/>
    <w:rsid w:val="00D46E3D"/>
    <w:rsid w:val="00D56962"/>
    <w:rsid w:val="00D61BD6"/>
    <w:rsid w:val="00D741BA"/>
    <w:rsid w:val="00D74C9B"/>
    <w:rsid w:val="00D94B27"/>
    <w:rsid w:val="00DA2E50"/>
    <w:rsid w:val="00DA4508"/>
    <w:rsid w:val="00DB424B"/>
    <w:rsid w:val="00DC10AB"/>
    <w:rsid w:val="00DC3B5D"/>
    <w:rsid w:val="00DC3CDF"/>
    <w:rsid w:val="00DD14A3"/>
    <w:rsid w:val="00DD7FAA"/>
    <w:rsid w:val="00DF30AA"/>
    <w:rsid w:val="00E033A4"/>
    <w:rsid w:val="00E1259C"/>
    <w:rsid w:val="00E14662"/>
    <w:rsid w:val="00E2136F"/>
    <w:rsid w:val="00E30334"/>
    <w:rsid w:val="00E447F1"/>
    <w:rsid w:val="00E72B37"/>
    <w:rsid w:val="00EA422E"/>
    <w:rsid w:val="00EA6F71"/>
    <w:rsid w:val="00EC44A5"/>
    <w:rsid w:val="00EC6335"/>
    <w:rsid w:val="00EE499B"/>
    <w:rsid w:val="00EE66EE"/>
    <w:rsid w:val="00EF0C90"/>
    <w:rsid w:val="00EF5145"/>
    <w:rsid w:val="00F10C8B"/>
    <w:rsid w:val="00F142B4"/>
    <w:rsid w:val="00F336CB"/>
    <w:rsid w:val="00F33DBB"/>
    <w:rsid w:val="00F441F2"/>
    <w:rsid w:val="00F44E59"/>
    <w:rsid w:val="00F57C40"/>
    <w:rsid w:val="00F6792D"/>
    <w:rsid w:val="00F709BF"/>
    <w:rsid w:val="00F77339"/>
    <w:rsid w:val="00F7788C"/>
    <w:rsid w:val="00F837B2"/>
    <w:rsid w:val="00F85574"/>
    <w:rsid w:val="00FA2AB5"/>
    <w:rsid w:val="00FA6492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A36FB"/>
  <w15:docId w15:val="{1CDAADEB-124F-4E8D-B659-D628902D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A5"/>
  </w:style>
  <w:style w:type="paragraph" w:styleId="Footer">
    <w:name w:val="footer"/>
    <w:basedOn w:val="Normal"/>
    <w:link w:val="FooterChar"/>
    <w:uiPriority w:val="99"/>
    <w:unhideWhenUsed/>
    <w:rsid w:val="00EC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A5"/>
  </w:style>
  <w:style w:type="character" w:styleId="Hyperlink">
    <w:name w:val="Hyperlink"/>
    <w:basedOn w:val="DefaultParagraphFont"/>
    <w:uiPriority w:val="99"/>
    <w:unhideWhenUsed/>
    <w:rsid w:val="00EC4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4A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312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F442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D7A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7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B1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0C6E51"/>
  </w:style>
  <w:style w:type="paragraph" w:customStyle="1" w:styleId="paragraph">
    <w:name w:val="paragraph"/>
    <w:basedOn w:val="Normal"/>
    <w:rsid w:val="00AD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D3973"/>
  </w:style>
  <w:style w:type="character" w:customStyle="1" w:styleId="eop">
    <w:name w:val="eop"/>
    <w:basedOn w:val="DefaultParagraphFont"/>
    <w:rsid w:val="00AD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multipayerinitiatives.org/" TargetMode="External"/><Relationship Id="rId13" Type="http://schemas.openxmlformats.org/officeDocument/2006/relationships/hyperlink" Target="https://www.bcbsm.com/amslibs/content/dam/public/mpr/mprsearch/pdf/2121766.pdf" TargetMode="External"/><Relationship Id="rId18" Type="http://schemas.openxmlformats.org/officeDocument/2006/relationships/hyperlink" Target="http://www.michigan.gov/medicaidprovider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ichigan.gov/medicaidprovid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m02.safelinks.protection.outlook.com/?url=https%3A%2F%2Fwww.michigan.gov%2Fmdhhs%2F-%2Fmedia%2FProject%2FWebsites%2Fmdhhs%2FFolder3%2FFolder91%2FFolder2%2FFolder191%2FFolder1%2FFolder291%2FMSA_20-09.pdf%3Frev%3Dc3e64874db99421fb8fe19f484c2abdf%26hash%3DF8EB75DB4C1E413B96B4CE0782C316F1&amp;data=05%7C01%7Cvklink%40med.umich.edu%7C1c7c43f16e084dbc075c08db51887d36%7C1f41d613d3a14ead918d2a25b10de330%7C0%7C0%7C638193418870119605%7CUnknown%7CTWFpbGZsb3d8eyJWIjoiMC4wLjAwMDAiLCJQIjoiV2luMzIiLCJBTiI6Ik1haWwiLCJXVCI6Mn0%3D%7C3000%7C%7C%7C&amp;sdata=I1y8iBbDUuUeVU3ysLCC8Ux1pBG5peCnc5eXAUY7EjA%3D&amp;reserved=0" TargetMode="External"/><Relationship Id="rId17" Type="http://schemas.openxmlformats.org/officeDocument/2006/relationships/hyperlink" Target="https://www.cms.gov/files/zip/list-telehealth-services-calendar-year-2023.zip" TargetMode="External"/><Relationship Id="rId25" Type="http://schemas.openxmlformats.org/officeDocument/2006/relationships/hyperlink" Target="https://www.cchpca.org/2022/03/2022BillingGuidef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chpca.org/policy-101/?category=medicare" TargetMode="External"/><Relationship Id="rId20" Type="http://schemas.openxmlformats.org/officeDocument/2006/relationships/hyperlink" Target="https://www.cms.gov/files/zip/list-telehealth-services-calendar-year-2023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higan.gov/-/media/Project/Websites/mdhhs/Folder1/Folder87/MSA_21-24-Telemedicine.pdf?rev=dddb0ab422004146b455311563fbabb8" TargetMode="External"/><Relationship Id="rId24" Type="http://schemas.openxmlformats.org/officeDocument/2006/relationships/hyperlink" Target="https://www.michigan.gov/mdhhs/keep-mi-healthy/mentalhealth/repor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iorityhealth.com/provider/manual/medical-policies" TargetMode="External"/><Relationship Id="rId23" Type="http://schemas.openxmlformats.org/officeDocument/2006/relationships/hyperlink" Target="https://www.cms.gov/files/zip/list-telehealth-services-calendar-year-2023.zip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michigan.gov/mdhhs/-/media/Project/Websites/mdhhs/Assistance-Programs/Medicaid-BPHASA/2023-Bulletins/Final-Bulletin-MMP-23-10-Telemedicine.pdf?rev=b8dc2e9ca6be419c9d4caf3d34440187&amp;hash=34AE818E519E9DC2C712965F75FD076A" TargetMode="External"/><Relationship Id="rId19" Type="http://schemas.openxmlformats.org/officeDocument/2006/relationships/hyperlink" Target="https://www.cms.gov/files/zip/list-telehealth-services-calendar-year-2023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health.hhs.gov/providers/policy-changes-during-the-covid-19-public-health-emergency/policy-changes-after-the-covid-19-public-health-emergency" TargetMode="External"/><Relationship Id="rId14" Type="http://schemas.openxmlformats.org/officeDocument/2006/relationships/hyperlink" Target="https://www.priorityhealth.com/provider/manual/medical-policies" TargetMode="External"/><Relationship Id="rId22" Type="http://schemas.openxmlformats.org/officeDocument/2006/relationships/hyperlink" Target="https://www.priorityhealth.com/provider/manual/medical-policie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ECBE-D928-455F-9CA9-8AFBC092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Diane</dc:creator>
  <cp:keywords/>
  <dc:description/>
  <cp:lastModifiedBy>Marriott, Diane</cp:lastModifiedBy>
  <cp:revision>2</cp:revision>
  <dcterms:created xsi:type="dcterms:W3CDTF">2023-05-13T15:39:00Z</dcterms:created>
  <dcterms:modified xsi:type="dcterms:W3CDTF">2023-05-13T15:39:00Z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2023-05-09T13:02:20Z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422f6fbd-f590-48d5-91f4-516c953d7741</vt:lpwstr>
  </property>
  <property fmtid="{D5CDD505-2E9C-101B-9397-08002B2CF9AE}" pid="8" name="MSIP_Label_3a2fed65-62e7-46ea-af74-187e0c17143a_ContentBits">
    <vt:lpwstr>0</vt:lpwstr>
  </property>
</Properties>
</file>